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6280A" w14:textId="2F247C7E" w:rsidR="0091675E" w:rsidRDefault="0091675E" w:rsidP="00B618B9">
      <w:pPr>
        <w:jc w:val="center"/>
        <w:rPr>
          <w:color w:val="000000" w:themeColor="text1"/>
          <w:lang w:val="en-US"/>
        </w:rPr>
      </w:pPr>
    </w:p>
    <w:p w14:paraId="1FE97DEC" w14:textId="77777777" w:rsidR="00346ACE" w:rsidRPr="002D01AC" w:rsidRDefault="00346ACE" w:rsidP="00B618B9">
      <w:pPr>
        <w:jc w:val="center"/>
        <w:rPr>
          <w:color w:val="000000" w:themeColor="text1"/>
          <w:lang w:val="en-US"/>
        </w:rPr>
      </w:pPr>
    </w:p>
    <w:p w14:paraId="14B4B202" w14:textId="19788C62" w:rsidR="00EF7E10" w:rsidRDefault="00346ACE" w:rsidP="00EF7E10">
      <w:pPr>
        <w:jc w:val="center"/>
        <w:rPr>
          <w:b/>
          <w:bCs/>
          <w:color w:val="000000" w:themeColor="text1"/>
          <w:u w:val="single"/>
          <w:lang w:val="en-US"/>
        </w:rPr>
      </w:pPr>
      <w:r>
        <w:rPr>
          <w:rFonts w:ascii="Royal Signage Rg" w:hAnsi="Royal Signage Rg"/>
          <w:b/>
          <w:bCs/>
          <w:noProof/>
          <w:color w:val="000000" w:themeColor="text1"/>
          <w:sz w:val="28"/>
          <w:szCs w:val="28"/>
          <w:u w:val="single"/>
          <w:lang w:val="en-US"/>
        </w:rPr>
        <w:drawing>
          <wp:inline distT="0" distB="0" distL="0" distR="0" wp14:anchorId="40AE4BAA" wp14:editId="052BF16A">
            <wp:extent cx="4276271" cy="2849741"/>
            <wp:effectExtent l="0" t="0" r="3810" b="0"/>
            <wp:docPr id="49695521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55211" name="Picture 1" descr="A group of people posing for a phot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88539" cy="2857916"/>
                    </a:xfrm>
                    <a:prstGeom prst="rect">
                      <a:avLst/>
                    </a:prstGeom>
                  </pic:spPr>
                </pic:pic>
              </a:graphicData>
            </a:graphic>
          </wp:inline>
        </w:drawing>
      </w:r>
    </w:p>
    <w:p w14:paraId="7F86BD37" w14:textId="77777777" w:rsidR="00290506" w:rsidRPr="002D01AC" w:rsidRDefault="00290506" w:rsidP="00EF7E10">
      <w:pPr>
        <w:jc w:val="center"/>
        <w:rPr>
          <w:b/>
          <w:bCs/>
          <w:color w:val="000000" w:themeColor="text1"/>
          <w:u w:val="single"/>
          <w:lang w:val="en-US"/>
        </w:rPr>
      </w:pPr>
    </w:p>
    <w:p w14:paraId="7A58D801" w14:textId="59261B99" w:rsidR="00AA53A9" w:rsidRPr="00FE52CC" w:rsidRDefault="00AA53A9" w:rsidP="00AA53A9">
      <w:pPr>
        <w:jc w:val="center"/>
        <w:rPr>
          <w:rFonts w:ascii="Royal Signage Rg" w:hAnsi="Royal Signage Rg"/>
          <w:b/>
          <w:bCs/>
          <w:color w:val="000000" w:themeColor="text1"/>
          <w:sz w:val="40"/>
          <w:szCs w:val="40"/>
          <w:u w:val="single"/>
        </w:rPr>
      </w:pPr>
      <w:r w:rsidRPr="00FE52CC">
        <w:rPr>
          <w:rFonts w:ascii="Royal Signage Rg" w:hAnsi="Royal Signage Rg"/>
          <w:b/>
          <w:bCs/>
          <w:color w:val="000000" w:themeColor="text1"/>
          <w:sz w:val="40"/>
          <w:szCs w:val="40"/>
          <w:u w:val="single"/>
        </w:rPr>
        <w:t>Hi-Res Photos</w:t>
      </w:r>
      <w:r w:rsidR="00290506">
        <w:rPr>
          <w:rFonts w:ascii="Royal Signage Rg" w:hAnsi="Royal Signage Rg"/>
          <w:b/>
          <w:bCs/>
          <w:color w:val="000000" w:themeColor="text1"/>
          <w:sz w:val="40"/>
          <w:szCs w:val="40"/>
          <w:u w:val="single"/>
        </w:rPr>
        <w:t xml:space="preserve"> and Video</w:t>
      </w:r>
      <w:r w:rsidRPr="00FE52CC">
        <w:rPr>
          <w:rFonts w:ascii="Royal Signage Rg" w:hAnsi="Royal Signage Rg"/>
          <w:b/>
          <w:bCs/>
          <w:color w:val="000000" w:themeColor="text1"/>
          <w:sz w:val="40"/>
          <w:szCs w:val="40"/>
          <w:u w:val="single"/>
        </w:rPr>
        <w:t>:</w:t>
      </w:r>
    </w:p>
    <w:p w14:paraId="3181F587" w14:textId="4200F330" w:rsidR="00AA53A9" w:rsidRPr="00290506" w:rsidRDefault="00AA53A9" w:rsidP="00AA53A9">
      <w:pPr>
        <w:jc w:val="center"/>
        <w:rPr>
          <w:b/>
          <w:bCs/>
          <w:color w:val="FF0000"/>
          <w:sz w:val="32"/>
          <w:szCs w:val="32"/>
          <w:lang w:val="en-US"/>
        </w:rPr>
      </w:pPr>
      <w:r w:rsidRPr="00290506">
        <w:rPr>
          <w:b/>
          <w:bCs/>
          <w:noProof/>
          <w:color w:val="FF0000"/>
          <w:sz w:val="32"/>
          <w:szCs w:val="32"/>
        </w:rPr>
        <w:drawing>
          <wp:anchor distT="0" distB="0" distL="114300" distR="114300" simplePos="0" relativeHeight="251663360" behindDoc="0" locked="0" layoutInCell="1" allowOverlap="1" wp14:anchorId="2FA0CEDC" wp14:editId="472C939B">
            <wp:simplePos x="0" y="0"/>
            <wp:positionH relativeFrom="margin">
              <wp:align>left</wp:align>
            </wp:positionH>
            <wp:positionV relativeFrom="margin">
              <wp:posOffset>21823680</wp:posOffset>
            </wp:positionV>
            <wp:extent cx="1061085" cy="1061085"/>
            <wp:effectExtent l="0" t="0" r="5715" b="0"/>
            <wp:wrapSquare wrapText="bothSides"/>
            <wp:docPr id="13" name="Picture 13" descr="Text&#10;&#10;Description automatically generated with low confidenc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a:hlinkClick r:id="rId7"/>
                    </pic:cNvPr>
                    <pic:cNvPicPr/>
                  </pic:nvPicPr>
                  <pic:blipFill>
                    <a:blip r:embed="rId8">
                      <a:duotone>
                        <a:schemeClr val="accent2">
                          <a:shade val="45000"/>
                          <a:satMod val="135000"/>
                        </a:schemeClr>
                        <a:prstClr val="white"/>
                      </a:duotone>
                      <a:extLst>
                        <a:ext uri="{BEBA8EAE-BF5A-486C-A8C5-ECC9F3942E4B}">
                          <a14:imgProps xmlns:a14="http://schemas.microsoft.com/office/drawing/2010/main">
                            <a14:imgLayer r:embed="rId9">
                              <a14:imgEffect>
                                <a14:colorTemperature colorTemp="4619"/>
                              </a14:imgEffect>
                            </a14:imgLayer>
                          </a14:imgProps>
                        </a:ext>
                      </a:extLst>
                    </a:blip>
                    <a:stretch>
                      <a:fillRect/>
                    </a:stretch>
                  </pic:blipFill>
                  <pic:spPr>
                    <a:xfrm>
                      <a:off x="0" y="0"/>
                      <a:ext cx="1061085" cy="1061085"/>
                    </a:xfrm>
                    <a:prstGeom prst="rect">
                      <a:avLst/>
                    </a:prstGeom>
                  </pic:spPr>
                </pic:pic>
              </a:graphicData>
            </a:graphic>
            <wp14:sizeRelH relativeFrom="margin">
              <wp14:pctWidth>0</wp14:pctWidth>
            </wp14:sizeRelH>
            <wp14:sizeRelV relativeFrom="margin">
              <wp14:pctHeight>0</wp14:pctHeight>
            </wp14:sizeRelV>
          </wp:anchor>
        </w:drawing>
      </w:r>
      <w:r w:rsidRPr="00290506">
        <w:rPr>
          <w:b/>
          <w:bCs/>
          <w:noProof/>
          <w:color w:val="FF0000"/>
          <w:sz w:val="32"/>
          <w:szCs w:val="32"/>
        </w:rPr>
        <w:drawing>
          <wp:anchor distT="0" distB="0" distL="114300" distR="114300" simplePos="0" relativeHeight="251662336" behindDoc="0" locked="0" layoutInCell="1" allowOverlap="1" wp14:anchorId="1427784E" wp14:editId="493EF764">
            <wp:simplePos x="0" y="0"/>
            <wp:positionH relativeFrom="margin">
              <wp:align>left</wp:align>
            </wp:positionH>
            <wp:positionV relativeFrom="margin">
              <wp:posOffset>19375755</wp:posOffset>
            </wp:positionV>
            <wp:extent cx="728345" cy="945515"/>
            <wp:effectExtent l="0" t="0" r="0" b="0"/>
            <wp:wrapSquare wrapText="bothSides"/>
            <wp:docPr id="17" name="Picture 17" descr="Icon&#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a:hlinkClick r:id="rId10"/>
                    </pic:cNvPr>
                    <pic:cNvPicPr/>
                  </pic:nvPicPr>
                  <pic:blipFill>
                    <a:blip r:embed="rId11"/>
                    <a:stretch>
                      <a:fillRect/>
                    </a:stretch>
                  </pic:blipFill>
                  <pic:spPr>
                    <a:xfrm>
                      <a:off x="0" y="0"/>
                      <a:ext cx="728345" cy="945515"/>
                    </a:xfrm>
                    <a:prstGeom prst="rect">
                      <a:avLst/>
                    </a:prstGeom>
                  </pic:spPr>
                </pic:pic>
              </a:graphicData>
            </a:graphic>
          </wp:anchor>
        </w:drawing>
      </w:r>
      <w:r w:rsidRPr="00290506">
        <w:rPr>
          <w:b/>
          <w:bCs/>
          <w:noProof/>
          <w:color w:val="FF0000"/>
          <w:sz w:val="32"/>
          <w:szCs w:val="32"/>
        </w:rPr>
        <w:drawing>
          <wp:anchor distT="0" distB="0" distL="114300" distR="114300" simplePos="0" relativeHeight="251661312" behindDoc="0" locked="0" layoutInCell="1" allowOverlap="1" wp14:anchorId="0FA593DE" wp14:editId="5E266BA3">
            <wp:simplePos x="0" y="0"/>
            <wp:positionH relativeFrom="margin">
              <wp:align>left</wp:align>
            </wp:positionH>
            <wp:positionV relativeFrom="margin">
              <wp:posOffset>19351625</wp:posOffset>
            </wp:positionV>
            <wp:extent cx="751840" cy="751840"/>
            <wp:effectExtent l="0" t="0" r="0" b="0"/>
            <wp:wrapSquare wrapText="bothSides"/>
            <wp:docPr id="24" name="Picture 24" descr="Icon&#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a:hlinkClick r:id="rId12"/>
                    </pic:cNvPr>
                    <pic:cNvPicPr/>
                  </pic:nvPicPr>
                  <pic:blipFill>
                    <a:blip r:embed="rId13"/>
                    <a:stretch>
                      <a:fillRect/>
                    </a:stretch>
                  </pic:blipFill>
                  <pic:spPr>
                    <a:xfrm>
                      <a:off x="0" y="0"/>
                      <a:ext cx="751840" cy="751840"/>
                    </a:xfrm>
                    <a:prstGeom prst="rect">
                      <a:avLst/>
                    </a:prstGeom>
                  </pic:spPr>
                </pic:pic>
              </a:graphicData>
            </a:graphic>
          </wp:anchor>
        </w:drawing>
      </w:r>
      <w:r w:rsidRPr="00290506">
        <w:rPr>
          <w:b/>
          <w:bCs/>
          <w:noProof/>
          <w:color w:val="FF0000"/>
          <w:sz w:val="32"/>
          <w:szCs w:val="32"/>
        </w:rPr>
        <w:drawing>
          <wp:anchor distT="0" distB="0" distL="114300" distR="114300" simplePos="0" relativeHeight="251660288" behindDoc="0" locked="0" layoutInCell="1" allowOverlap="1" wp14:anchorId="02FC2AB4" wp14:editId="1EFEF0BE">
            <wp:simplePos x="0" y="0"/>
            <wp:positionH relativeFrom="margin">
              <wp:posOffset>-495300</wp:posOffset>
            </wp:positionH>
            <wp:positionV relativeFrom="margin">
              <wp:posOffset>-19338290</wp:posOffset>
            </wp:positionV>
            <wp:extent cx="833120" cy="833120"/>
            <wp:effectExtent l="0" t="0" r="5080" b="5080"/>
            <wp:wrapSquare wrapText="bothSides"/>
            <wp:docPr id="25" name="Picture 25" descr="Logo, icon&#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icon&#10;&#10;Description automatically generated">
                      <a:hlinkClick r:id="rId14"/>
                    </pic:cNvPr>
                    <pic:cNvPicPr/>
                  </pic:nvPicPr>
                  <pic:blipFill>
                    <a:blip r:embed="rId15"/>
                    <a:stretch>
                      <a:fillRect/>
                    </a:stretch>
                  </pic:blipFill>
                  <pic:spPr>
                    <a:xfrm>
                      <a:off x="0" y="0"/>
                      <a:ext cx="833120" cy="833120"/>
                    </a:xfrm>
                    <a:prstGeom prst="rect">
                      <a:avLst/>
                    </a:prstGeom>
                  </pic:spPr>
                </pic:pic>
              </a:graphicData>
            </a:graphic>
            <wp14:sizeRelH relativeFrom="margin">
              <wp14:pctWidth>0</wp14:pctWidth>
            </wp14:sizeRelH>
            <wp14:sizeRelV relativeFrom="margin">
              <wp14:pctHeight>0</wp14:pctHeight>
            </wp14:sizeRelV>
          </wp:anchor>
        </w:drawing>
      </w:r>
      <w:r w:rsidRPr="00290506">
        <w:rPr>
          <w:b/>
          <w:bCs/>
          <w:noProof/>
          <w:color w:val="FF0000"/>
          <w:sz w:val="32"/>
          <w:szCs w:val="32"/>
        </w:rPr>
        <w:drawing>
          <wp:anchor distT="0" distB="0" distL="114300" distR="114300" simplePos="0" relativeHeight="251659264" behindDoc="0" locked="0" layoutInCell="1" allowOverlap="1" wp14:anchorId="35666917" wp14:editId="34DA6D73">
            <wp:simplePos x="0" y="0"/>
            <wp:positionH relativeFrom="margin">
              <wp:posOffset>-495300</wp:posOffset>
            </wp:positionH>
            <wp:positionV relativeFrom="margin">
              <wp:posOffset>-19338290</wp:posOffset>
            </wp:positionV>
            <wp:extent cx="1330325" cy="316230"/>
            <wp:effectExtent l="0" t="0" r="3175" b="1270"/>
            <wp:wrapSquare wrapText="bothSides"/>
            <wp:docPr id="21" name="Graphic 2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hlinkClick r:id="rId16"/>
                    </pic:cNvPr>
                    <pic:cNvPicPr/>
                  </pic:nvPicPr>
                  <pic:blipFill>
                    <a:blip r:embed="rId17">
                      <a:lum bright="100000"/>
                      <a:extLst>
                        <a:ext uri="{96DAC541-7B7A-43D3-8B79-37D633B846F1}">
                          <asvg:svgBlip xmlns:asvg="http://schemas.microsoft.com/office/drawing/2016/SVG/main" r:embed="rId18"/>
                        </a:ext>
                      </a:extLst>
                    </a:blip>
                    <a:stretch>
                      <a:fillRect/>
                    </a:stretch>
                  </pic:blipFill>
                  <pic:spPr>
                    <a:xfrm>
                      <a:off x="0" y="0"/>
                      <a:ext cx="1330325" cy="316230"/>
                    </a:xfrm>
                    <a:prstGeom prst="rect">
                      <a:avLst/>
                    </a:prstGeom>
                  </pic:spPr>
                </pic:pic>
              </a:graphicData>
            </a:graphic>
            <wp14:sizeRelH relativeFrom="margin">
              <wp14:pctWidth>0</wp14:pctWidth>
            </wp14:sizeRelH>
            <wp14:sizeRelV relativeFrom="margin">
              <wp14:pctHeight>0</wp14:pctHeight>
            </wp14:sizeRelV>
          </wp:anchor>
        </w:drawing>
      </w:r>
      <w:r w:rsidR="00FE52CC" w:rsidRPr="00290506">
        <w:rPr>
          <w:b/>
          <w:bCs/>
          <w:color w:val="FF0000"/>
          <w:sz w:val="32"/>
          <w:szCs w:val="32"/>
        </w:rPr>
        <w:t xml:space="preserve">Link: </w:t>
      </w:r>
      <w:hyperlink r:id="rId19" w:history="1">
        <w:r w:rsidR="006D1002">
          <w:rPr>
            <w:rStyle w:val="Hyperlink"/>
            <w:b/>
            <w:bCs/>
            <w:color w:val="FF0000"/>
            <w:sz w:val="32"/>
            <w:szCs w:val="32"/>
            <w:lang w:val="en-US"/>
          </w:rPr>
          <w:t>Photos</w:t>
        </w:r>
      </w:hyperlink>
    </w:p>
    <w:p w14:paraId="24316985" w14:textId="50ECCB1D" w:rsidR="00A366A3" w:rsidRPr="00290506" w:rsidRDefault="00A366A3" w:rsidP="00AA53A9">
      <w:pPr>
        <w:jc w:val="center"/>
        <w:rPr>
          <w:b/>
          <w:bCs/>
          <w:color w:val="FF0000"/>
          <w:sz w:val="32"/>
          <w:szCs w:val="32"/>
          <w:lang w:val="en-US"/>
        </w:rPr>
      </w:pPr>
      <w:r w:rsidRPr="00290506">
        <w:rPr>
          <w:b/>
          <w:bCs/>
          <w:color w:val="FF0000"/>
          <w:sz w:val="32"/>
          <w:szCs w:val="32"/>
          <w:lang w:val="en-US"/>
        </w:rPr>
        <w:t xml:space="preserve">Link: </w:t>
      </w:r>
      <w:hyperlink r:id="rId20" w:history="1">
        <w:r w:rsidRPr="00290506">
          <w:rPr>
            <w:rStyle w:val="Hyperlink"/>
            <w:b/>
            <w:bCs/>
            <w:color w:val="FF0000"/>
            <w:sz w:val="32"/>
            <w:szCs w:val="32"/>
            <w:lang w:val="en-US"/>
          </w:rPr>
          <w:t>Video Clips</w:t>
        </w:r>
      </w:hyperlink>
    </w:p>
    <w:p w14:paraId="02FADA74" w14:textId="77777777" w:rsidR="00290506" w:rsidRDefault="00290506" w:rsidP="00EF7E10">
      <w:pPr>
        <w:rPr>
          <w:rFonts w:ascii="Royal Signage Rg" w:hAnsi="Royal Signage Rg"/>
          <w:b/>
          <w:bCs/>
          <w:color w:val="000000" w:themeColor="text1"/>
          <w:sz w:val="28"/>
          <w:szCs w:val="28"/>
          <w:u w:val="single"/>
          <w:lang w:val="en-US"/>
        </w:rPr>
      </w:pPr>
    </w:p>
    <w:p w14:paraId="0A23A19E" w14:textId="77777777" w:rsidR="00290506" w:rsidRDefault="00290506" w:rsidP="00EF7E10">
      <w:pPr>
        <w:rPr>
          <w:rFonts w:ascii="Royal Signage Rg" w:hAnsi="Royal Signage Rg"/>
          <w:b/>
          <w:bCs/>
          <w:color w:val="000000" w:themeColor="text1"/>
          <w:sz w:val="28"/>
          <w:szCs w:val="28"/>
          <w:u w:val="single"/>
          <w:lang w:val="en-US"/>
        </w:rPr>
      </w:pPr>
    </w:p>
    <w:p w14:paraId="4116E510" w14:textId="7B7F80AE" w:rsidR="00290506" w:rsidRDefault="00290506" w:rsidP="00EF7E10">
      <w:pPr>
        <w:rPr>
          <w:rFonts w:ascii="Royal Signage Rg" w:hAnsi="Royal Signage Rg"/>
          <w:b/>
          <w:bCs/>
          <w:color w:val="000000" w:themeColor="text1"/>
          <w:sz w:val="28"/>
          <w:szCs w:val="28"/>
          <w:u w:val="single"/>
          <w:lang w:val="en-US"/>
        </w:rPr>
      </w:pPr>
    </w:p>
    <w:p w14:paraId="11287BED" w14:textId="77777777" w:rsidR="00290506" w:rsidRDefault="00290506" w:rsidP="00EF7E10">
      <w:pPr>
        <w:rPr>
          <w:rFonts w:ascii="Royal Signage Rg" w:hAnsi="Royal Signage Rg"/>
          <w:b/>
          <w:bCs/>
          <w:color w:val="000000" w:themeColor="text1"/>
          <w:sz w:val="28"/>
          <w:szCs w:val="28"/>
          <w:u w:val="single"/>
          <w:lang w:val="en-US"/>
        </w:rPr>
      </w:pPr>
    </w:p>
    <w:p w14:paraId="2306CF95" w14:textId="38AE09EF" w:rsidR="00290506" w:rsidRDefault="00290506" w:rsidP="00290506">
      <w:pPr>
        <w:jc w:val="center"/>
        <w:rPr>
          <w:rFonts w:ascii="Royal Signage Rg" w:hAnsi="Royal Signage Rg"/>
          <w:b/>
          <w:bCs/>
          <w:color w:val="000000" w:themeColor="text1"/>
          <w:sz w:val="28"/>
          <w:szCs w:val="28"/>
          <w:u w:val="single"/>
          <w:lang w:val="en-US"/>
        </w:rPr>
      </w:pPr>
      <w:r>
        <w:rPr>
          <w:rFonts w:ascii="Royal Signage Rg" w:hAnsi="Royal Signage Rg"/>
          <w:b/>
          <w:bCs/>
          <w:color w:val="000000" w:themeColor="text1"/>
          <w:sz w:val="28"/>
          <w:szCs w:val="28"/>
          <w:u w:val="single"/>
          <w:lang w:val="en-US"/>
        </w:rPr>
        <w:t>Bywater Call intro:</w:t>
      </w:r>
    </w:p>
    <w:p w14:paraId="57564312" w14:textId="77777777" w:rsidR="00290506" w:rsidRDefault="00290506" w:rsidP="00290506">
      <w:pPr>
        <w:jc w:val="center"/>
        <w:rPr>
          <w:rFonts w:ascii="Royal Signage Rg" w:hAnsi="Royal Signage Rg"/>
          <w:b/>
          <w:bCs/>
          <w:color w:val="000000" w:themeColor="text1"/>
          <w:sz w:val="28"/>
          <w:szCs w:val="28"/>
          <w:u w:val="single"/>
          <w:lang w:val="en-US"/>
        </w:rPr>
      </w:pPr>
      <w:r w:rsidRPr="001E0704">
        <w:rPr>
          <w:i/>
          <w:iCs/>
          <w:color w:val="000000" w:themeColor="text1"/>
          <w:sz w:val="18"/>
          <w:szCs w:val="18"/>
        </w:rPr>
        <w:t>‘Bywater Call’</w:t>
      </w:r>
      <w:r>
        <w:rPr>
          <w:i/>
          <w:iCs/>
          <w:color w:val="000000" w:themeColor="text1"/>
          <w:sz w:val="18"/>
          <w:szCs w:val="18"/>
        </w:rPr>
        <w:t xml:space="preserve"> out of Toronto, Canada,</w:t>
      </w:r>
      <w:r w:rsidRPr="001E0704">
        <w:rPr>
          <w:i/>
          <w:iCs/>
          <w:color w:val="000000" w:themeColor="text1"/>
          <w:sz w:val="18"/>
          <w:szCs w:val="18"/>
        </w:rPr>
        <w:t xml:space="preserve"> is </w:t>
      </w:r>
      <w:r>
        <w:rPr>
          <w:i/>
          <w:iCs/>
          <w:color w:val="000000" w:themeColor="text1"/>
          <w:sz w:val="18"/>
          <w:szCs w:val="18"/>
        </w:rPr>
        <w:t>a new,</w:t>
      </w:r>
      <w:r w:rsidRPr="001E0704">
        <w:rPr>
          <w:i/>
          <w:iCs/>
          <w:color w:val="000000" w:themeColor="text1"/>
          <w:sz w:val="18"/>
          <w:szCs w:val="18"/>
        </w:rPr>
        <w:t xml:space="preserve"> exuberant musical hybrid of rock, blues, New Orleans funk, </w:t>
      </w:r>
      <w:proofErr w:type="spellStart"/>
      <w:r w:rsidRPr="001E0704">
        <w:rPr>
          <w:i/>
          <w:iCs/>
          <w:color w:val="000000" w:themeColor="text1"/>
          <w:sz w:val="18"/>
          <w:szCs w:val="18"/>
        </w:rPr>
        <w:t>r&amp;</w:t>
      </w:r>
      <w:proofErr w:type="gramStart"/>
      <w:r w:rsidRPr="001E0704">
        <w:rPr>
          <w:i/>
          <w:iCs/>
          <w:color w:val="000000" w:themeColor="text1"/>
          <w:sz w:val="18"/>
          <w:szCs w:val="18"/>
        </w:rPr>
        <w:t>b</w:t>
      </w:r>
      <w:proofErr w:type="spellEnd"/>
      <w:proofErr w:type="gramEnd"/>
      <w:r w:rsidRPr="001E0704">
        <w:rPr>
          <w:i/>
          <w:iCs/>
          <w:color w:val="000000" w:themeColor="text1"/>
          <w:sz w:val="18"/>
          <w:szCs w:val="18"/>
        </w:rPr>
        <w:t xml:space="preserve"> and southern soul.</w:t>
      </w:r>
      <w:r>
        <w:rPr>
          <w:i/>
          <w:iCs/>
          <w:color w:val="000000" w:themeColor="text1"/>
          <w:sz w:val="18"/>
          <w:szCs w:val="18"/>
        </w:rPr>
        <w:t>”</w:t>
      </w:r>
    </w:p>
    <w:p w14:paraId="484AFA54" w14:textId="77777777" w:rsidR="00290506" w:rsidRDefault="00290506" w:rsidP="00EF7E10">
      <w:pPr>
        <w:rPr>
          <w:rFonts w:ascii="Royal Signage Rg" w:hAnsi="Royal Signage Rg"/>
          <w:b/>
          <w:bCs/>
          <w:color w:val="000000" w:themeColor="text1"/>
          <w:sz w:val="28"/>
          <w:szCs w:val="28"/>
          <w:u w:val="single"/>
          <w:lang w:val="en-US"/>
        </w:rPr>
      </w:pPr>
    </w:p>
    <w:p w14:paraId="5C5FFAA1" w14:textId="77777777" w:rsidR="00290506" w:rsidRDefault="00290506" w:rsidP="00EF7E10">
      <w:pPr>
        <w:rPr>
          <w:rFonts w:ascii="Royal Signage Rg" w:hAnsi="Royal Signage Rg"/>
          <w:b/>
          <w:bCs/>
          <w:color w:val="000000" w:themeColor="text1"/>
          <w:sz w:val="28"/>
          <w:szCs w:val="28"/>
          <w:u w:val="single"/>
          <w:lang w:val="en-US"/>
        </w:rPr>
      </w:pPr>
    </w:p>
    <w:p w14:paraId="749CD87E" w14:textId="77777777" w:rsidR="00346ACE" w:rsidRDefault="00346ACE" w:rsidP="00EF7E10">
      <w:pPr>
        <w:rPr>
          <w:rFonts w:ascii="Royal Signage Rg" w:hAnsi="Royal Signage Rg"/>
          <w:b/>
          <w:bCs/>
          <w:color w:val="000000" w:themeColor="text1"/>
          <w:sz w:val="28"/>
          <w:szCs w:val="28"/>
          <w:u w:val="single"/>
          <w:lang w:val="en-US"/>
        </w:rPr>
      </w:pPr>
    </w:p>
    <w:p w14:paraId="7990CC43" w14:textId="77777777" w:rsidR="00290506" w:rsidRDefault="00290506" w:rsidP="00EF7E10">
      <w:pPr>
        <w:rPr>
          <w:rFonts w:ascii="Royal Signage Rg" w:hAnsi="Royal Signage Rg"/>
          <w:b/>
          <w:bCs/>
          <w:color w:val="000000" w:themeColor="text1"/>
          <w:sz w:val="28"/>
          <w:szCs w:val="28"/>
          <w:u w:val="single"/>
          <w:lang w:val="en-US"/>
        </w:rPr>
      </w:pPr>
    </w:p>
    <w:p w14:paraId="6626E349" w14:textId="32D4C632" w:rsidR="00290506" w:rsidRDefault="00290506" w:rsidP="00EF7E10">
      <w:pPr>
        <w:rPr>
          <w:rFonts w:ascii="Royal Signage Rg" w:hAnsi="Royal Signage Rg"/>
          <w:b/>
          <w:bCs/>
          <w:color w:val="000000" w:themeColor="text1"/>
          <w:sz w:val="28"/>
          <w:szCs w:val="28"/>
          <w:u w:val="single"/>
          <w:lang w:val="en-US"/>
        </w:rPr>
      </w:pPr>
    </w:p>
    <w:p w14:paraId="20A79A57" w14:textId="77777777" w:rsidR="00CD1EEE" w:rsidRDefault="00CD1EEE" w:rsidP="00EF7E10">
      <w:pPr>
        <w:rPr>
          <w:rFonts w:ascii="Royal Signage Rg" w:hAnsi="Royal Signage Rg"/>
          <w:b/>
          <w:bCs/>
          <w:color w:val="000000" w:themeColor="text1"/>
          <w:sz w:val="28"/>
          <w:szCs w:val="28"/>
          <w:u w:val="single"/>
          <w:lang w:val="en-US"/>
        </w:rPr>
      </w:pPr>
    </w:p>
    <w:p w14:paraId="56A250B9" w14:textId="77777777" w:rsidR="00CD1EEE" w:rsidRDefault="00CD1EEE" w:rsidP="00EF7E10">
      <w:pPr>
        <w:rPr>
          <w:rFonts w:ascii="Royal Signage Rg" w:hAnsi="Royal Signage Rg"/>
          <w:b/>
          <w:bCs/>
          <w:color w:val="000000" w:themeColor="text1"/>
          <w:sz w:val="28"/>
          <w:szCs w:val="28"/>
          <w:u w:val="single"/>
          <w:lang w:val="en-US"/>
        </w:rPr>
      </w:pPr>
    </w:p>
    <w:p w14:paraId="0CCACABF" w14:textId="77777777" w:rsidR="00CD1EEE" w:rsidRDefault="00CD1EEE" w:rsidP="00EF7E10">
      <w:pPr>
        <w:rPr>
          <w:rFonts w:ascii="Royal Signage Rg" w:hAnsi="Royal Signage Rg"/>
          <w:b/>
          <w:bCs/>
          <w:color w:val="000000" w:themeColor="text1"/>
          <w:sz w:val="28"/>
          <w:szCs w:val="28"/>
          <w:u w:val="single"/>
          <w:lang w:val="en-US"/>
        </w:rPr>
      </w:pPr>
    </w:p>
    <w:p w14:paraId="42303E93" w14:textId="07BFDA50" w:rsidR="00AA53A9" w:rsidRPr="003968B2" w:rsidRDefault="00AA53A9" w:rsidP="00CD1EEE">
      <w:pPr>
        <w:jc w:val="center"/>
        <w:rPr>
          <w:rFonts w:ascii="Royal Signage Rg" w:hAnsi="Royal Signage Rg"/>
          <w:b/>
          <w:bCs/>
          <w:color w:val="000000" w:themeColor="text1"/>
          <w:sz w:val="28"/>
          <w:szCs w:val="28"/>
          <w:u w:val="single"/>
          <w:lang w:val="en-US"/>
        </w:rPr>
      </w:pPr>
      <w:r w:rsidRPr="002D01AC">
        <w:rPr>
          <w:rFonts w:ascii="Royal Signage Rg" w:hAnsi="Royal Signage Rg"/>
          <w:b/>
          <w:bCs/>
          <w:color w:val="000000" w:themeColor="text1"/>
          <w:sz w:val="28"/>
          <w:szCs w:val="28"/>
          <w:u w:val="single"/>
          <w:lang w:val="en-US"/>
        </w:rPr>
        <w:t>Bywater Call</w:t>
      </w:r>
      <w:r w:rsidR="00290506">
        <w:rPr>
          <w:rFonts w:ascii="Royal Signage Rg" w:hAnsi="Royal Signage Rg"/>
          <w:b/>
          <w:bCs/>
          <w:color w:val="000000" w:themeColor="text1"/>
          <w:sz w:val="28"/>
          <w:szCs w:val="28"/>
          <w:u w:val="single"/>
          <w:lang w:val="en-US"/>
        </w:rPr>
        <w:t xml:space="preserve"> Bio:</w:t>
      </w:r>
    </w:p>
    <w:p w14:paraId="092ECAE6" w14:textId="77777777" w:rsidR="00CD1EEE" w:rsidRDefault="00CD1EEE" w:rsidP="00CD1EEE">
      <w:pPr>
        <w:jc w:val="center"/>
        <w:rPr>
          <w:color w:val="000000" w:themeColor="text1"/>
          <w:lang w:val="en-US"/>
        </w:rPr>
      </w:pPr>
    </w:p>
    <w:p w14:paraId="632A7E31" w14:textId="77777777" w:rsidR="00CD1EEE" w:rsidRDefault="00CD1EEE" w:rsidP="00CD1EEE">
      <w:pPr>
        <w:rPr>
          <w:sz w:val="18"/>
          <w:szCs w:val="18"/>
        </w:rPr>
        <w:sectPr w:rsidR="00CD1EEE" w:rsidSect="007E416D">
          <w:headerReference w:type="default" r:id="rId21"/>
          <w:type w:val="continuous"/>
          <w:pgSz w:w="11900" w:h="16840"/>
          <w:pgMar w:top="1440" w:right="1440" w:bottom="1440" w:left="1440" w:header="708" w:footer="708" w:gutter="0"/>
          <w:cols w:space="708"/>
          <w:docGrid w:linePitch="360"/>
        </w:sectPr>
      </w:pPr>
    </w:p>
    <w:p w14:paraId="7038172F" w14:textId="77777777" w:rsidR="00CD1EEE" w:rsidRPr="00CD1EEE" w:rsidRDefault="00CD1EEE" w:rsidP="00CD1EEE">
      <w:pPr>
        <w:rPr>
          <w:rFonts w:ascii="Abadi MT Condensed Light" w:hAnsi="Abadi MT Condensed Light"/>
          <w:sz w:val="18"/>
          <w:szCs w:val="18"/>
        </w:rPr>
      </w:pPr>
      <w:r w:rsidRPr="00CD1EEE">
        <w:rPr>
          <w:rFonts w:ascii="Abadi MT Condensed Light" w:hAnsi="Abadi MT Condensed Light"/>
          <w:sz w:val="18"/>
          <w:szCs w:val="18"/>
        </w:rPr>
        <w:t xml:space="preserve">“A soundscape so epic and electric, it ignited – causing hairs to prickle on the backs of people’s necks. …there was no sense of time or place – just the dream that is good music… there is everything to like about this </w:t>
      </w:r>
      <w:proofErr w:type="gramStart"/>
      <w:r w:rsidRPr="00CD1EEE">
        <w:rPr>
          <w:rFonts w:ascii="Abadi MT Condensed Light" w:hAnsi="Abadi MT Condensed Light"/>
          <w:sz w:val="18"/>
          <w:szCs w:val="18"/>
        </w:rPr>
        <w:t>band</w:t>
      </w:r>
      <w:proofErr w:type="gramEnd"/>
      <w:r w:rsidRPr="00CD1EEE">
        <w:rPr>
          <w:rFonts w:ascii="Abadi MT Condensed Light" w:hAnsi="Abadi MT Condensed Light"/>
          <w:sz w:val="18"/>
          <w:szCs w:val="18"/>
        </w:rPr>
        <w:t>”</w:t>
      </w:r>
    </w:p>
    <w:p w14:paraId="32DE49CE" w14:textId="77777777" w:rsidR="00CD1EEE" w:rsidRPr="00CD1EEE" w:rsidRDefault="00CD1EEE" w:rsidP="00CD1EEE">
      <w:pPr>
        <w:rPr>
          <w:rFonts w:ascii="Abadi MT Condensed Light" w:hAnsi="Abadi MT Condensed Light"/>
          <w:sz w:val="18"/>
          <w:szCs w:val="18"/>
        </w:rPr>
      </w:pPr>
      <w:r w:rsidRPr="00CD1EEE">
        <w:rPr>
          <w:rFonts w:ascii="Abadi MT Condensed Light" w:hAnsi="Abadi MT Condensed Light"/>
          <w:sz w:val="18"/>
          <w:szCs w:val="18"/>
        </w:rPr>
        <w:tab/>
        <w:t>My Global Mind</w:t>
      </w:r>
    </w:p>
    <w:p w14:paraId="14C234B0" w14:textId="77777777" w:rsidR="00CD1EEE" w:rsidRPr="00CD1EEE" w:rsidRDefault="00CD1EEE" w:rsidP="00CD1EEE">
      <w:pPr>
        <w:rPr>
          <w:rFonts w:ascii="Abadi MT Condensed Light" w:hAnsi="Abadi MT Condensed Light"/>
          <w:sz w:val="18"/>
          <w:szCs w:val="18"/>
        </w:rPr>
      </w:pPr>
      <w:r w:rsidRPr="00CD1EEE">
        <w:rPr>
          <w:rFonts w:ascii="Abadi MT Condensed Light" w:hAnsi="Abadi MT Condensed Light"/>
          <w:b/>
          <w:bCs/>
          <w:color w:val="000000" w:themeColor="text1"/>
          <w:sz w:val="18"/>
          <w:szCs w:val="18"/>
          <w:lang w:val="en-US"/>
        </w:rPr>
        <w:t>“</w:t>
      </w:r>
      <w:r w:rsidRPr="00CD1EEE">
        <w:rPr>
          <w:rFonts w:ascii="Abadi MT Condensed Light" w:hAnsi="Abadi MT Condensed Light"/>
          <w:sz w:val="18"/>
          <w:szCs w:val="18"/>
        </w:rPr>
        <w:t>Brilliant songs performed by amazing musicians who left every ounce of energy and sweat on the stage tonight.”</w:t>
      </w:r>
    </w:p>
    <w:p w14:paraId="796BF709" w14:textId="77777777" w:rsidR="00CD1EEE" w:rsidRPr="00CD1EEE" w:rsidRDefault="00CD1EEE" w:rsidP="00CD1EEE">
      <w:pPr>
        <w:rPr>
          <w:rFonts w:ascii="Abadi MT Condensed Light" w:hAnsi="Abadi MT Condensed Light"/>
          <w:sz w:val="18"/>
          <w:szCs w:val="18"/>
        </w:rPr>
      </w:pPr>
      <w:r w:rsidRPr="00CD1EEE">
        <w:rPr>
          <w:rFonts w:ascii="Abadi MT Condensed Light" w:hAnsi="Abadi MT Condensed Light"/>
          <w:sz w:val="18"/>
          <w:szCs w:val="18"/>
        </w:rPr>
        <w:tab/>
        <w:t>Jace Media</w:t>
      </w:r>
    </w:p>
    <w:p w14:paraId="3DF10FD4" w14:textId="77777777" w:rsidR="00CD1EEE" w:rsidRPr="00CD1EEE" w:rsidRDefault="00CD1EEE" w:rsidP="00CD1EEE">
      <w:pPr>
        <w:rPr>
          <w:rFonts w:ascii="Abadi MT Condensed Light" w:hAnsi="Abadi MT Condensed Light"/>
          <w:sz w:val="18"/>
          <w:szCs w:val="18"/>
        </w:rPr>
      </w:pPr>
    </w:p>
    <w:p w14:paraId="63F8FFB8" w14:textId="77777777" w:rsidR="00CD1EEE" w:rsidRPr="00CD1EEE" w:rsidRDefault="00CD1EEE" w:rsidP="00CD1EEE">
      <w:pPr>
        <w:rPr>
          <w:rFonts w:ascii="Abadi MT Condensed Light" w:hAnsi="Abadi MT Condensed Light"/>
          <w:sz w:val="18"/>
          <w:szCs w:val="18"/>
        </w:rPr>
      </w:pPr>
    </w:p>
    <w:p w14:paraId="62772F87" w14:textId="77777777" w:rsidR="00CD1EEE" w:rsidRPr="00CD1EEE" w:rsidRDefault="00CD1EEE" w:rsidP="00CD1EEE">
      <w:pPr>
        <w:rPr>
          <w:rFonts w:ascii="Abadi MT Condensed Light" w:hAnsi="Abadi MT Condensed Light"/>
          <w:sz w:val="18"/>
          <w:szCs w:val="18"/>
        </w:rPr>
      </w:pPr>
    </w:p>
    <w:p w14:paraId="11672749" w14:textId="77777777" w:rsidR="00CD1EEE" w:rsidRPr="00CD1EEE" w:rsidRDefault="00CD1EEE" w:rsidP="00CD1EEE">
      <w:pPr>
        <w:rPr>
          <w:rFonts w:ascii="Abadi MT Condensed Light" w:hAnsi="Abadi MT Condensed Light"/>
          <w:sz w:val="18"/>
          <w:szCs w:val="18"/>
        </w:rPr>
      </w:pPr>
    </w:p>
    <w:p w14:paraId="3D5ADBCF" w14:textId="77777777" w:rsidR="00CD1EEE" w:rsidRPr="00CD1EEE" w:rsidRDefault="00CD1EEE" w:rsidP="00CD1EEE">
      <w:pPr>
        <w:rPr>
          <w:rFonts w:ascii="Abadi MT Condensed Light" w:hAnsi="Abadi MT Condensed Light"/>
          <w:sz w:val="18"/>
          <w:szCs w:val="18"/>
        </w:rPr>
      </w:pPr>
      <w:r w:rsidRPr="00CD1EEE">
        <w:rPr>
          <w:rFonts w:ascii="Abadi MT Condensed Light" w:hAnsi="Abadi MT Condensed Light"/>
          <w:sz w:val="18"/>
          <w:szCs w:val="18"/>
        </w:rPr>
        <w:t xml:space="preserve">"It’s about time Bywater Call garnered recognition. This is no ordinary band with a standout lead singer. Their songs are written with insight and come from a place of authenticity and meaning. With a tight rhythm section along with Megan Parnell’s righteous voice, Bywater Call is going places." </w:t>
      </w:r>
    </w:p>
    <w:p w14:paraId="61AF6831" w14:textId="12A5264D" w:rsidR="00CD1EEE" w:rsidRPr="00786266" w:rsidRDefault="00CD1EEE" w:rsidP="00CD1EEE">
      <w:pPr>
        <w:ind w:firstLine="720"/>
        <w:rPr>
          <w:sz w:val="18"/>
          <w:szCs w:val="18"/>
        </w:rPr>
        <w:sectPr w:rsidR="00CD1EEE" w:rsidRPr="00786266" w:rsidSect="00CB7592">
          <w:type w:val="continuous"/>
          <w:pgSz w:w="11900" w:h="16840"/>
          <w:pgMar w:top="1440" w:right="1440" w:bottom="1440" w:left="1440" w:header="708" w:footer="708" w:gutter="0"/>
          <w:cols w:num="3" w:space="708"/>
          <w:docGrid w:linePitch="360"/>
        </w:sectPr>
      </w:pPr>
      <w:r w:rsidRPr="00CD1EEE">
        <w:rPr>
          <w:rFonts w:ascii="Abadi MT Condensed Light" w:hAnsi="Abadi MT Condensed Light"/>
          <w:sz w:val="18"/>
          <w:szCs w:val="18"/>
        </w:rPr>
        <w:t>Rock and Blues Muse</w:t>
      </w:r>
    </w:p>
    <w:p w14:paraId="370640FF" w14:textId="77777777" w:rsidR="00CD1EEE" w:rsidRDefault="00CD1EEE" w:rsidP="009D25F6">
      <w:pPr>
        <w:rPr>
          <w:rFonts w:ascii="Abadi MT Condensed Light" w:hAnsi="Abadi MT Condensed Light" w:cs="Times New Roman"/>
          <w:b/>
          <w:bCs/>
          <w:color w:val="000000" w:themeColor="text1"/>
          <w:sz w:val="22"/>
          <w:szCs w:val="22"/>
          <w:lang w:val="en-US"/>
        </w:rPr>
      </w:pPr>
    </w:p>
    <w:p w14:paraId="1FB326D6" w14:textId="5B2FC5D0" w:rsidR="00CD1EEE" w:rsidRDefault="00CD1EEE" w:rsidP="00CD1EEE">
      <w:pPr>
        <w:jc w:val="center"/>
        <w:rPr>
          <w:rFonts w:ascii="Abadi MT Condensed Light" w:hAnsi="Abadi MT Condensed Light" w:cs="Times New Roman"/>
          <w:b/>
          <w:bCs/>
          <w:color w:val="000000" w:themeColor="text1"/>
          <w:sz w:val="22"/>
          <w:szCs w:val="22"/>
          <w:lang w:val="en-US"/>
        </w:rPr>
      </w:pPr>
      <w:r>
        <w:rPr>
          <w:rFonts w:ascii="Abadi MT Condensed Light" w:hAnsi="Abadi MT Condensed Light" w:cs="Times New Roman"/>
          <w:b/>
          <w:bCs/>
          <w:noProof/>
          <w:color w:val="000000" w:themeColor="text1"/>
          <w:sz w:val="22"/>
          <w:szCs w:val="22"/>
          <w:lang w:val="en-US"/>
        </w:rPr>
        <w:drawing>
          <wp:inline distT="0" distB="0" distL="0" distR="0" wp14:anchorId="52C4A1B7" wp14:editId="173D5CCE">
            <wp:extent cx="3897086" cy="2597913"/>
            <wp:effectExtent l="0" t="0" r="1905" b="5715"/>
            <wp:docPr id="1075971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71499" name="Picture 107597149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21015" cy="2613865"/>
                    </a:xfrm>
                    <a:prstGeom prst="rect">
                      <a:avLst/>
                    </a:prstGeom>
                  </pic:spPr>
                </pic:pic>
              </a:graphicData>
            </a:graphic>
          </wp:inline>
        </w:drawing>
      </w:r>
    </w:p>
    <w:p w14:paraId="7519532C" w14:textId="77777777" w:rsidR="00CD1EEE" w:rsidRDefault="00CD1EEE" w:rsidP="009D25F6">
      <w:pPr>
        <w:rPr>
          <w:rFonts w:ascii="Abadi MT Condensed Light" w:hAnsi="Abadi MT Condensed Light" w:cs="Times New Roman"/>
          <w:b/>
          <w:bCs/>
          <w:color w:val="000000" w:themeColor="text1"/>
          <w:sz w:val="22"/>
          <w:szCs w:val="22"/>
          <w:lang w:val="en-US"/>
        </w:rPr>
      </w:pPr>
    </w:p>
    <w:p w14:paraId="12EB3D24" w14:textId="16D499B4" w:rsidR="00CD1EEE" w:rsidRDefault="00CD1EEE" w:rsidP="009D25F6">
      <w:pPr>
        <w:rPr>
          <w:rFonts w:ascii="Abadi MT Condensed Light" w:hAnsi="Abadi MT Condensed Light" w:cs="Times New Roman"/>
          <w:b/>
          <w:bCs/>
          <w:color w:val="000000" w:themeColor="text1"/>
          <w:sz w:val="22"/>
          <w:szCs w:val="22"/>
          <w:lang w:val="en-US"/>
        </w:rPr>
      </w:pPr>
      <w:r>
        <w:rPr>
          <w:rFonts w:ascii="Abadi MT Condensed Light" w:hAnsi="Abadi MT Condensed Light" w:cs="Times New Roman"/>
          <w:b/>
          <w:bCs/>
          <w:color w:val="000000" w:themeColor="text1"/>
          <w:sz w:val="22"/>
          <w:szCs w:val="22"/>
          <w:lang w:val="en-US"/>
        </w:rPr>
        <w:t>BIO:</w:t>
      </w:r>
    </w:p>
    <w:p w14:paraId="0D9D2981" w14:textId="77777777" w:rsidR="00CD1EEE" w:rsidRDefault="00CD1EEE" w:rsidP="009D25F6">
      <w:pPr>
        <w:rPr>
          <w:rFonts w:ascii="Abadi MT Condensed Light" w:hAnsi="Abadi MT Condensed Light" w:cs="Times New Roman"/>
          <w:b/>
          <w:bCs/>
          <w:color w:val="000000" w:themeColor="text1"/>
          <w:sz w:val="22"/>
          <w:szCs w:val="22"/>
          <w:lang w:val="en-US"/>
        </w:rPr>
      </w:pPr>
    </w:p>
    <w:p w14:paraId="6AE22E5C" w14:textId="35437AD0" w:rsidR="00190313" w:rsidRDefault="00CD1EEE" w:rsidP="00190313">
      <w:pPr>
        <w:rPr>
          <w:rFonts w:ascii="Abadi MT Condensed Light" w:hAnsi="Abadi MT Condensed Light" w:cs="Times New Roman"/>
          <w:color w:val="000000" w:themeColor="text1"/>
          <w:sz w:val="22"/>
          <w:szCs w:val="22"/>
        </w:rPr>
      </w:pPr>
      <w:r w:rsidRPr="003C1C8C">
        <w:rPr>
          <w:rFonts w:ascii="Abadi MT Condensed Light" w:hAnsi="Abadi MT Condensed Light" w:cs="Times New Roman"/>
          <w:b/>
          <w:bCs/>
          <w:color w:val="000000" w:themeColor="text1"/>
          <w:sz w:val="22"/>
          <w:szCs w:val="22"/>
          <w:lang w:val="en-US"/>
        </w:rPr>
        <w:t>Bywater Call</w:t>
      </w:r>
      <w:r w:rsidRPr="003C1C8C">
        <w:rPr>
          <w:rFonts w:ascii="Abadi MT Condensed Light" w:hAnsi="Abadi MT Condensed Light" w:cs="Times New Roman"/>
          <w:color w:val="000000" w:themeColor="text1"/>
          <w:sz w:val="22"/>
          <w:szCs w:val="22"/>
          <w:lang w:val="en-US"/>
        </w:rPr>
        <w:t xml:space="preserve">, </w:t>
      </w:r>
      <w:r w:rsidR="00190313">
        <w:rPr>
          <w:rFonts w:ascii="Abadi MT Condensed Light" w:hAnsi="Abadi MT Condensed Light" w:cs="Times New Roman"/>
          <w:color w:val="000000" w:themeColor="text1"/>
          <w:sz w:val="22"/>
          <w:szCs w:val="22"/>
          <w:lang w:val="en-US"/>
        </w:rPr>
        <w:t xml:space="preserve">is </w:t>
      </w:r>
      <w:r w:rsidRPr="003C1C8C">
        <w:rPr>
          <w:rFonts w:ascii="Abadi MT Condensed Light" w:hAnsi="Abadi MT Condensed Light" w:cs="Times New Roman"/>
          <w:color w:val="000000" w:themeColor="text1"/>
          <w:sz w:val="22"/>
          <w:szCs w:val="22"/>
          <w:lang w:val="en-US"/>
        </w:rPr>
        <w:t>a powerhouse seven-piece Southern soul, roots rock band from Toronto, Canada</w:t>
      </w:r>
      <w:r w:rsidR="00190313">
        <w:rPr>
          <w:rFonts w:ascii="Abadi MT Condensed Light" w:hAnsi="Abadi MT Condensed Light" w:cs="Times New Roman"/>
          <w:color w:val="000000" w:themeColor="text1"/>
          <w:sz w:val="22"/>
          <w:szCs w:val="22"/>
          <w:lang w:val="en-US"/>
        </w:rPr>
        <w:t xml:space="preserve">, made up of Meghan Parnell (vocals), Dave Barnes (guitar), </w:t>
      </w:r>
      <w:r w:rsidR="00190313" w:rsidRPr="00A8579A">
        <w:rPr>
          <w:rFonts w:ascii="Abadi MT Condensed Light" w:hAnsi="Abadi MT Condensed Light" w:cs="Times New Roman"/>
          <w:color w:val="000000" w:themeColor="text1"/>
          <w:sz w:val="22"/>
          <w:szCs w:val="22"/>
        </w:rPr>
        <w:t xml:space="preserve">Bruce McCarthy on drums, Mike </w:t>
      </w:r>
      <w:proofErr w:type="spellStart"/>
      <w:r w:rsidR="00190313" w:rsidRPr="00A8579A">
        <w:rPr>
          <w:rFonts w:ascii="Abadi MT Condensed Light" w:hAnsi="Abadi MT Condensed Light" w:cs="Times New Roman"/>
          <w:color w:val="000000" w:themeColor="text1"/>
          <w:sz w:val="22"/>
          <w:szCs w:val="22"/>
        </w:rPr>
        <w:t>Meusel</w:t>
      </w:r>
      <w:proofErr w:type="spellEnd"/>
      <w:r w:rsidR="00190313" w:rsidRPr="00A8579A">
        <w:rPr>
          <w:rFonts w:ascii="Abadi MT Condensed Light" w:hAnsi="Abadi MT Condensed Light" w:cs="Times New Roman"/>
          <w:color w:val="000000" w:themeColor="text1"/>
          <w:sz w:val="22"/>
          <w:szCs w:val="22"/>
        </w:rPr>
        <w:t xml:space="preserve"> on Bass, newest member, John </w:t>
      </w:r>
      <w:proofErr w:type="spellStart"/>
      <w:r w:rsidR="00190313" w:rsidRPr="00A8579A">
        <w:rPr>
          <w:rFonts w:ascii="Abadi MT Condensed Light" w:hAnsi="Abadi MT Condensed Light" w:cs="Times New Roman"/>
          <w:color w:val="000000" w:themeColor="text1"/>
          <w:sz w:val="22"/>
          <w:szCs w:val="22"/>
        </w:rPr>
        <w:t>Kervin</w:t>
      </w:r>
      <w:proofErr w:type="spellEnd"/>
      <w:r w:rsidR="00190313" w:rsidRPr="00A8579A">
        <w:rPr>
          <w:rFonts w:ascii="Abadi MT Condensed Light" w:hAnsi="Abadi MT Condensed Light" w:cs="Times New Roman"/>
          <w:color w:val="000000" w:themeColor="text1"/>
          <w:sz w:val="22"/>
          <w:szCs w:val="22"/>
        </w:rPr>
        <w:t xml:space="preserve"> on Keys, Stephen </w:t>
      </w:r>
      <w:proofErr w:type="spellStart"/>
      <w:r w:rsidR="00190313" w:rsidRPr="00A8579A">
        <w:rPr>
          <w:rFonts w:ascii="Abadi MT Condensed Light" w:hAnsi="Abadi MT Condensed Light" w:cs="Times New Roman"/>
          <w:color w:val="000000" w:themeColor="text1"/>
          <w:sz w:val="22"/>
          <w:szCs w:val="22"/>
        </w:rPr>
        <w:t>Dyte</w:t>
      </w:r>
      <w:proofErr w:type="spellEnd"/>
      <w:r w:rsidR="00190313" w:rsidRPr="00A8579A">
        <w:rPr>
          <w:rFonts w:ascii="Abadi MT Condensed Light" w:hAnsi="Abadi MT Condensed Light" w:cs="Times New Roman"/>
          <w:color w:val="000000" w:themeColor="text1"/>
          <w:sz w:val="22"/>
          <w:szCs w:val="22"/>
        </w:rPr>
        <w:t xml:space="preserve"> on </w:t>
      </w:r>
      <w:proofErr w:type="gramStart"/>
      <w:r w:rsidR="00190313" w:rsidRPr="00A8579A">
        <w:rPr>
          <w:rFonts w:ascii="Abadi MT Condensed Light" w:hAnsi="Abadi MT Condensed Light" w:cs="Times New Roman"/>
          <w:color w:val="000000" w:themeColor="text1"/>
          <w:sz w:val="22"/>
          <w:szCs w:val="22"/>
        </w:rPr>
        <w:t>Trumpet</w:t>
      </w:r>
      <w:proofErr w:type="gramEnd"/>
      <w:r w:rsidR="00190313" w:rsidRPr="00A8579A">
        <w:rPr>
          <w:rFonts w:ascii="Abadi MT Condensed Light" w:hAnsi="Abadi MT Condensed Light" w:cs="Times New Roman"/>
          <w:color w:val="000000" w:themeColor="text1"/>
          <w:sz w:val="22"/>
          <w:szCs w:val="22"/>
        </w:rPr>
        <w:t xml:space="preserve"> and Julian </w:t>
      </w:r>
      <w:proofErr w:type="spellStart"/>
      <w:r w:rsidR="00190313" w:rsidRPr="00A8579A">
        <w:rPr>
          <w:rFonts w:ascii="Abadi MT Condensed Light" w:hAnsi="Abadi MT Condensed Light" w:cs="Times New Roman"/>
          <w:color w:val="000000" w:themeColor="text1"/>
          <w:sz w:val="22"/>
          <w:szCs w:val="22"/>
        </w:rPr>
        <w:t>Nalli</w:t>
      </w:r>
      <w:proofErr w:type="spellEnd"/>
      <w:r w:rsidR="00190313" w:rsidRPr="00A8579A">
        <w:rPr>
          <w:rFonts w:ascii="Abadi MT Condensed Light" w:hAnsi="Abadi MT Condensed Light" w:cs="Times New Roman"/>
          <w:color w:val="000000" w:themeColor="text1"/>
          <w:sz w:val="22"/>
          <w:szCs w:val="22"/>
        </w:rPr>
        <w:t xml:space="preserve"> on Tenor Sax.</w:t>
      </w:r>
    </w:p>
    <w:p w14:paraId="602CAA7C" w14:textId="02197CB5" w:rsidR="00CD1EEE" w:rsidRDefault="00CD1EEE" w:rsidP="00CD1EEE">
      <w:pPr>
        <w:rPr>
          <w:rFonts w:ascii="Abadi MT Condensed Light" w:hAnsi="Abadi MT Condensed Light" w:cs="Times New Roman"/>
          <w:color w:val="000000" w:themeColor="text1"/>
          <w:sz w:val="22"/>
          <w:szCs w:val="22"/>
          <w:lang w:val="en-US"/>
        </w:rPr>
      </w:pPr>
    </w:p>
    <w:p w14:paraId="2C95347C" w14:textId="77777777" w:rsidR="00CD1EEE" w:rsidRDefault="00CD1EEE" w:rsidP="00CD1EEE">
      <w:pPr>
        <w:rPr>
          <w:rFonts w:ascii="Abadi MT Condensed Light" w:hAnsi="Abadi MT Condensed Light" w:cs="Times New Roman"/>
          <w:color w:val="000000" w:themeColor="text1"/>
          <w:sz w:val="22"/>
          <w:szCs w:val="22"/>
        </w:rPr>
      </w:pPr>
    </w:p>
    <w:p w14:paraId="730B3FED" w14:textId="77777777" w:rsidR="00CD1EEE" w:rsidRPr="00A8579A" w:rsidRDefault="00CD1EEE" w:rsidP="00CD1EEE">
      <w:pPr>
        <w:rPr>
          <w:rFonts w:ascii="Abadi MT Condensed Light" w:hAnsi="Abadi MT Condensed Light" w:cs="Times New Roman"/>
          <w:color w:val="000000" w:themeColor="text1"/>
          <w:sz w:val="22"/>
          <w:szCs w:val="22"/>
        </w:rPr>
      </w:pPr>
      <w:r>
        <w:rPr>
          <w:rFonts w:ascii="Abadi MT Condensed Light" w:hAnsi="Abadi MT Condensed Light" w:cs="Times New Roman"/>
          <w:color w:val="000000" w:themeColor="text1"/>
          <w:sz w:val="22"/>
          <w:szCs w:val="22"/>
        </w:rPr>
        <w:t>Bywater Call</w:t>
      </w:r>
      <w:r w:rsidRPr="003C1C8C">
        <w:rPr>
          <w:rFonts w:ascii="Abadi MT Condensed Light" w:hAnsi="Abadi MT Condensed Light" w:cs="Times New Roman"/>
          <w:color w:val="000000" w:themeColor="text1"/>
          <w:sz w:val="22"/>
          <w:szCs w:val="22"/>
        </w:rPr>
        <w:t xml:space="preserve"> has received multiple</w:t>
      </w:r>
      <w:r w:rsidRPr="003C1C8C">
        <w:rPr>
          <w:rFonts w:ascii="Abadi MT Condensed Light" w:hAnsi="Abadi MT Condensed Light" w:cs="Times New Roman"/>
          <w:b/>
          <w:bCs/>
          <w:color w:val="000000" w:themeColor="text1"/>
          <w:sz w:val="22"/>
          <w:szCs w:val="22"/>
        </w:rPr>
        <w:t xml:space="preserve"> Independent Blues </w:t>
      </w:r>
      <w:r w:rsidRPr="003C1C8C">
        <w:rPr>
          <w:rFonts w:ascii="Abadi MT Condensed Light" w:hAnsi="Abadi MT Condensed Light" w:cs="Times New Roman"/>
          <w:color w:val="000000" w:themeColor="text1"/>
          <w:sz w:val="22"/>
          <w:szCs w:val="22"/>
        </w:rPr>
        <w:t xml:space="preserve">and </w:t>
      </w:r>
      <w:r w:rsidRPr="003C1C8C">
        <w:rPr>
          <w:rFonts w:ascii="Abadi MT Condensed Light" w:hAnsi="Abadi MT Condensed Light" w:cs="Times New Roman"/>
          <w:b/>
          <w:bCs/>
          <w:color w:val="000000" w:themeColor="text1"/>
          <w:sz w:val="22"/>
          <w:szCs w:val="22"/>
        </w:rPr>
        <w:t>Maple Blues Award</w:t>
      </w:r>
      <w:r w:rsidRPr="003C1C8C">
        <w:rPr>
          <w:rFonts w:ascii="Abadi MT Condensed Light" w:hAnsi="Abadi MT Condensed Light" w:cs="Times New Roman"/>
          <w:color w:val="000000" w:themeColor="text1"/>
          <w:sz w:val="22"/>
          <w:szCs w:val="22"/>
        </w:rPr>
        <w:t xml:space="preserve"> nominations including </w:t>
      </w:r>
      <w:r w:rsidRPr="003C1C8C">
        <w:rPr>
          <w:rFonts w:ascii="Abadi MT Condensed Light" w:hAnsi="Abadi MT Condensed Light" w:cs="Times New Roman"/>
          <w:b/>
          <w:bCs/>
          <w:color w:val="000000" w:themeColor="text1"/>
          <w:sz w:val="22"/>
          <w:szCs w:val="22"/>
        </w:rPr>
        <w:t>Entertainer</w:t>
      </w:r>
      <w:r>
        <w:rPr>
          <w:rFonts w:ascii="Abadi MT Condensed Light" w:hAnsi="Abadi MT Condensed Light" w:cs="Times New Roman"/>
          <w:b/>
          <w:bCs/>
          <w:color w:val="000000" w:themeColor="text1"/>
          <w:sz w:val="22"/>
          <w:szCs w:val="22"/>
        </w:rPr>
        <w:t>, Electric Act</w:t>
      </w:r>
      <w:r w:rsidRPr="003C1C8C">
        <w:rPr>
          <w:rFonts w:ascii="Abadi MT Condensed Light" w:hAnsi="Abadi MT Condensed Light" w:cs="Times New Roman"/>
          <w:color w:val="000000" w:themeColor="text1"/>
          <w:sz w:val="22"/>
          <w:szCs w:val="22"/>
        </w:rPr>
        <w:t xml:space="preserve"> and </w:t>
      </w:r>
      <w:r w:rsidRPr="003C1C8C">
        <w:rPr>
          <w:rFonts w:ascii="Abadi MT Condensed Light" w:hAnsi="Abadi MT Condensed Light" w:cs="Times New Roman"/>
          <w:b/>
          <w:bCs/>
          <w:color w:val="000000" w:themeColor="text1"/>
          <w:sz w:val="22"/>
          <w:szCs w:val="22"/>
        </w:rPr>
        <w:t>Best Female Vocalist</w:t>
      </w:r>
      <w:r w:rsidRPr="003C1C8C">
        <w:rPr>
          <w:rFonts w:ascii="Abadi MT Condensed Light" w:hAnsi="Abadi MT Condensed Light" w:cs="Times New Roman"/>
          <w:color w:val="000000" w:themeColor="text1"/>
          <w:sz w:val="22"/>
          <w:szCs w:val="22"/>
        </w:rPr>
        <w:t xml:space="preserve"> </w:t>
      </w:r>
      <w:r>
        <w:rPr>
          <w:rFonts w:ascii="Abadi MT Condensed Light" w:hAnsi="Abadi MT Condensed Light" w:cs="Times New Roman"/>
          <w:color w:val="000000" w:themeColor="text1"/>
          <w:sz w:val="22"/>
          <w:szCs w:val="22"/>
        </w:rPr>
        <w:t>for the 2024 Awards Season</w:t>
      </w:r>
      <w:r w:rsidRPr="003C1C8C">
        <w:rPr>
          <w:rFonts w:ascii="Abadi MT Condensed Light" w:hAnsi="Abadi MT Condensed Light" w:cs="Times New Roman"/>
          <w:color w:val="000000" w:themeColor="text1"/>
          <w:sz w:val="22"/>
          <w:szCs w:val="22"/>
        </w:rPr>
        <w:t xml:space="preserve">. They have toured extensively in </w:t>
      </w:r>
      <w:r w:rsidRPr="003C1C8C">
        <w:rPr>
          <w:rFonts w:ascii="Abadi MT Condensed Light" w:hAnsi="Abadi MT Condensed Light" w:cs="Times New Roman"/>
          <w:b/>
          <w:bCs/>
          <w:color w:val="000000" w:themeColor="text1"/>
          <w:sz w:val="22"/>
          <w:szCs w:val="22"/>
        </w:rPr>
        <w:t>Europe</w:t>
      </w:r>
      <w:r>
        <w:rPr>
          <w:rFonts w:ascii="Abadi MT Condensed Light" w:hAnsi="Abadi MT Condensed Light" w:cs="Times New Roman"/>
          <w:color w:val="000000" w:themeColor="text1"/>
          <w:sz w:val="22"/>
          <w:szCs w:val="22"/>
        </w:rPr>
        <w:t xml:space="preserve"> where</w:t>
      </w:r>
      <w:r w:rsidRPr="003C1C8C">
        <w:rPr>
          <w:rFonts w:ascii="Abadi MT Condensed Light" w:hAnsi="Abadi MT Condensed Light" w:cs="Times New Roman"/>
          <w:color w:val="000000" w:themeColor="text1"/>
          <w:sz w:val="22"/>
          <w:szCs w:val="22"/>
        </w:rPr>
        <w:t xml:space="preserve"> shows </w:t>
      </w:r>
      <w:r>
        <w:rPr>
          <w:rFonts w:ascii="Abadi MT Condensed Light" w:hAnsi="Abadi MT Condensed Light" w:cs="Times New Roman"/>
          <w:color w:val="000000" w:themeColor="text1"/>
          <w:sz w:val="22"/>
          <w:szCs w:val="22"/>
        </w:rPr>
        <w:t xml:space="preserve">have been </w:t>
      </w:r>
      <w:r w:rsidRPr="003C1C8C">
        <w:rPr>
          <w:rFonts w:ascii="Abadi MT Condensed Light" w:hAnsi="Abadi MT Condensed Light" w:cs="Times New Roman"/>
          <w:color w:val="000000" w:themeColor="text1"/>
          <w:sz w:val="22"/>
          <w:szCs w:val="22"/>
        </w:rPr>
        <w:t xml:space="preserve">praised </w:t>
      </w:r>
      <w:r>
        <w:rPr>
          <w:rFonts w:ascii="Abadi MT Condensed Light" w:hAnsi="Abadi MT Condensed Light" w:cs="Times New Roman"/>
          <w:color w:val="000000" w:themeColor="text1"/>
          <w:sz w:val="22"/>
          <w:szCs w:val="22"/>
        </w:rPr>
        <w:t xml:space="preserve">by </w:t>
      </w:r>
      <w:r w:rsidRPr="003C1C8C">
        <w:rPr>
          <w:rFonts w:ascii="Abadi MT Condensed Light" w:hAnsi="Abadi MT Condensed Light" w:cs="Times New Roman"/>
          <w:color w:val="000000" w:themeColor="text1"/>
          <w:sz w:val="22"/>
          <w:szCs w:val="22"/>
        </w:rPr>
        <w:t>Dutch</w:t>
      </w:r>
      <w:r>
        <w:rPr>
          <w:rFonts w:ascii="Abadi MT Condensed Light" w:hAnsi="Abadi MT Condensed Light" w:cs="Times New Roman"/>
          <w:color w:val="000000" w:themeColor="text1"/>
          <w:sz w:val="22"/>
          <w:szCs w:val="22"/>
        </w:rPr>
        <w:t xml:space="preserve">, </w:t>
      </w:r>
      <w:r w:rsidRPr="003C1C8C">
        <w:rPr>
          <w:rFonts w:ascii="Abadi MT Condensed Light" w:hAnsi="Abadi MT Condensed Light" w:cs="Times New Roman"/>
          <w:color w:val="000000" w:themeColor="text1"/>
          <w:sz w:val="22"/>
          <w:szCs w:val="22"/>
        </w:rPr>
        <w:t>German</w:t>
      </w:r>
      <w:r>
        <w:rPr>
          <w:rFonts w:ascii="Abadi MT Condensed Light" w:hAnsi="Abadi MT Condensed Light" w:cs="Times New Roman"/>
          <w:color w:val="000000" w:themeColor="text1"/>
          <w:sz w:val="22"/>
          <w:szCs w:val="22"/>
        </w:rPr>
        <w:t xml:space="preserve"> and UK</w:t>
      </w:r>
      <w:r w:rsidRPr="003C1C8C">
        <w:rPr>
          <w:rFonts w:ascii="Abadi MT Condensed Light" w:hAnsi="Abadi MT Condensed Light" w:cs="Times New Roman"/>
          <w:color w:val="000000" w:themeColor="text1"/>
          <w:sz w:val="22"/>
          <w:szCs w:val="22"/>
        </w:rPr>
        <w:t xml:space="preserve"> media, with references to Meghan as one of the </w:t>
      </w:r>
      <w:r w:rsidRPr="00A8579A">
        <w:rPr>
          <w:rFonts w:ascii="Abadi MT Condensed Light" w:hAnsi="Abadi MT Condensed Light" w:cs="Times New Roman"/>
          <w:color w:val="000000" w:themeColor="text1"/>
          <w:sz w:val="22"/>
          <w:szCs w:val="22"/>
        </w:rPr>
        <w:t xml:space="preserve">best female voices in blues and roots today. </w:t>
      </w:r>
    </w:p>
    <w:p w14:paraId="11A060DC" w14:textId="77777777" w:rsidR="00CD1EEE" w:rsidRPr="00A8579A" w:rsidRDefault="00CD1EEE" w:rsidP="00CD1EEE">
      <w:pPr>
        <w:rPr>
          <w:rFonts w:ascii="Abadi MT Condensed Light" w:hAnsi="Abadi MT Condensed Light" w:cs="Times New Roman"/>
          <w:color w:val="000000" w:themeColor="text1"/>
          <w:sz w:val="22"/>
          <w:szCs w:val="22"/>
        </w:rPr>
      </w:pPr>
    </w:p>
    <w:p w14:paraId="50B091D7" w14:textId="77777777" w:rsidR="00CD1EEE" w:rsidRPr="00A8579A" w:rsidRDefault="00CD1EEE" w:rsidP="00CD1EEE">
      <w:pPr>
        <w:rPr>
          <w:rFonts w:ascii="Abadi MT Condensed Light" w:hAnsi="Abadi MT Condensed Light" w:cs="Times New Roman"/>
          <w:color w:val="000000" w:themeColor="text1"/>
          <w:sz w:val="22"/>
          <w:szCs w:val="22"/>
        </w:rPr>
      </w:pPr>
      <w:r w:rsidRPr="00A8579A">
        <w:rPr>
          <w:rFonts w:ascii="Abadi MT Condensed Light" w:hAnsi="Abadi MT Condensed Light" w:cs="Times New Roman"/>
          <w:color w:val="000000" w:themeColor="text1"/>
          <w:sz w:val="22"/>
          <w:szCs w:val="22"/>
        </w:rPr>
        <w:t xml:space="preserve">In August 2023, the band participated in </w:t>
      </w:r>
      <w:r w:rsidRPr="00A8579A">
        <w:rPr>
          <w:rFonts w:ascii="Abadi MT Condensed Light" w:hAnsi="Abadi MT Condensed Light" w:cs="Times New Roman"/>
          <w:b/>
          <w:bCs/>
          <w:color w:val="000000" w:themeColor="text1"/>
          <w:sz w:val="22"/>
          <w:szCs w:val="22"/>
        </w:rPr>
        <w:t xml:space="preserve">Joe Bonamassa’s </w:t>
      </w:r>
      <w:r w:rsidRPr="00A8579A">
        <w:rPr>
          <w:rFonts w:ascii="Abadi MT Condensed Light" w:hAnsi="Abadi MT Condensed Light" w:cs="Times New Roman"/>
          <w:color w:val="000000" w:themeColor="text1"/>
          <w:sz w:val="22"/>
          <w:szCs w:val="22"/>
        </w:rPr>
        <w:t>third</w:t>
      </w:r>
      <w:r w:rsidRPr="00A8579A">
        <w:rPr>
          <w:rFonts w:ascii="Abadi MT Condensed Light" w:hAnsi="Abadi MT Condensed Light" w:cs="Times New Roman"/>
          <w:b/>
          <w:bCs/>
          <w:color w:val="000000" w:themeColor="text1"/>
          <w:sz w:val="22"/>
          <w:szCs w:val="22"/>
        </w:rPr>
        <w:t xml:space="preserve"> </w:t>
      </w:r>
      <w:r w:rsidRPr="00A8579A">
        <w:rPr>
          <w:rFonts w:ascii="Abadi MT Condensed Light" w:hAnsi="Abadi MT Condensed Light" w:cs="Times New Roman"/>
          <w:b/>
          <w:bCs/>
          <w:i/>
          <w:iCs/>
          <w:color w:val="000000" w:themeColor="text1"/>
          <w:sz w:val="22"/>
          <w:szCs w:val="22"/>
        </w:rPr>
        <w:t>Keeping the Blues Alive at Sea Mediterranean Cruise</w:t>
      </w:r>
      <w:r w:rsidRPr="00A8579A">
        <w:rPr>
          <w:rFonts w:ascii="Abadi MT Condensed Light" w:hAnsi="Abadi MT Condensed Light" w:cs="Times New Roman"/>
          <w:color w:val="000000" w:themeColor="text1"/>
          <w:sz w:val="22"/>
          <w:szCs w:val="22"/>
        </w:rPr>
        <w:t xml:space="preserve"> alongside headliners Blackberry Smoke and </w:t>
      </w:r>
      <w:proofErr w:type="spellStart"/>
      <w:r w:rsidRPr="00A8579A">
        <w:rPr>
          <w:rFonts w:ascii="Abadi MT Condensed Light" w:hAnsi="Abadi MT Condensed Light" w:cs="Times New Roman"/>
          <w:color w:val="000000" w:themeColor="text1"/>
          <w:sz w:val="22"/>
          <w:szCs w:val="22"/>
        </w:rPr>
        <w:t>Christone</w:t>
      </w:r>
      <w:proofErr w:type="spellEnd"/>
      <w:r w:rsidRPr="00A8579A">
        <w:rPr>
          <w:rFonts w:ascii="Abadi MT Condensed Light" w:hAnsi="Abadi MT Condensed Light" w:cs="Times New Roman"/>
          <w:color w:val="000000" w:themeColor="text1"/>
          <w:sz w:val="22"/>
          <w:szCs w:val="22"/>
        </w:rPr>
        <w:t xml:space="preserve"> “Kingfish” </w:t>
      </w:r>
      <w:proofErr w:type="gramStart"/>
      <w:r w:rsidRPr="00A8579A">
        <w:rPr>
          <w:rFonts w:ascii="Abadi MT Condensed Light" w:hAnsi="Abadi MT Condensed Light" w:cs="Times New Roman"/>
          <w:color w:val="000000" w:themeColor="text1"/>
          <w:sz w:val="22"/>
          <w:szCs w:val="22"/>
        </w:rPr>
        <w:t>Ingram, and</w:t>
      </w:r>
      <w:proofErr w:type="gramEnd"/>
      <w:r w:rsidRPr="00A8579A">
        <w:rPr>
          <w:rFonts w:ascii="Abadi MT Condensed Light" w:hAnsi="Abadi MT Condensed Light" w:cs="Times New Roman"/>
          <w:color w:val="000000" w:themeColor="text1"/>
          <w:sz w:val="22"/>
          <w:szCs w:val="22"/>
        </w:rPr>
        <w:t xml:space="preserve"> we</w:t>
      </w:r>
      <w:r>
        <w:rPr>
          <w:rFonts w:ascii="Abadi MT Condensed Light" w:hAnsi="Abadi MT Condensed Light" w:cs="Times New Roman"/>
          <w:color w:val="000000" w:themeColor="text1"/>
          <w:sz w:val="22"/>
          <w:szCs w:val="22"/>
        </w:rPr>
        <w:t>r</w:t>
      </w:r>
      <w:r w:rsidRPr="00A8579A">
        <w:rPr>
          <w:rFonts w:ascii="Abadi MT Condensed Light" w:hAnsi="Abadi MT Condensed Light" w:cs="Times New Roman"/>
          <w:color w:val="000000" w:themeColor="text1"/>
          <w:sz w:val="22"/>
          <w:szCs w:val="22"/>
        </w:rPr>
        <w:t xml:space="preserve">e invited to perform at the </w:t>
      </w:r>
      <w:r w:rsidRPr="00A60276">
        <w:rPr>
          <w:rFonts w:ascii="Abadi MT Condensed Light" w:hAnsi="Abadi MT Condensed Light" w:cs="Times New Roman"/>
          <w:b/>
          <w:bCs/>
          <w:color w:val="000000" w:themeColor="text1"/>
          <w:sz w:val="22"/>
          <w:szCs w:val="22"/>
        </w:rPr>
        <w:t>All-Star Jam</w:t>
      </w:r>
      <w:r w:rsidRPr="00A8579A">
        <w:rPr>
          <w:rFonts w:ascii="Abadi MT Condensed Light" w:hAnsi="Abadi MT Condensed Light" w:cs="Times New Roman"/>
          <w:color w:val="000000" w:themeColor="text1"/>
          <w:sz w:val="22"/>
          <w:szCs w:val="22"/>
        </w:rPr>
        <w:t xml:space="preserve"> on the mainstage with </w:t>
      </w:r>
      <w:r w:rsidRPr="00A60276">
        <w:rPr>
          <w:rFonts w:ascii="Abadi MT Condensed Light" w:hAnsi="Abadi MT Condensed Light" w:cs="Times New Roman"/>
          <w:color w:val="000000" w:themeColor="text1"/>
          <w:sz w:val="22"/>
          <w:szCs w:val="22"/>
        </w:rPr>
        <w:t>Bonamassa</w:t>
      </w:r>
      <w:r w:rsidRPr="00A8579A">
        <w:rPr>
          <w:rFonts w:ascii="Abadi MT Condensed Light" w:hAnsi="Abadi MT Condensed Light" w:cs="Times New Roman"/>
          <w:color w:val="000000" w:themeColor="text1"/>
          <w:sz w:val="22"/>
          <w:szCs w:val="22"/>
        </w:rPr>
        <w:t xml:space="preserve"> himself. Guitarist Dave Barnes was also asked to join legendary blues artist </w:t>
      </w:r>
      <w:r w:rsidRPr="00A60276">
        <w:rPr>
          <w:rFonts w:ascii="Abadi MT Condensed Light" w:hAnsi="Abadi MT Condensed Light" w:cs="Times New Roman"/>
          <w:b/>
          <w:bCs/>
          <w:color w:val="000000" w:themeColor="text1"/>
          <w:sz w:val="22"/>
          <w:szCs w:val="22"/>
        </w:rPr>
        <w:t xml:space="preserve">Jimmy </w:t>
      </w:r>
      <w:proofErr w:type="spellStart"/>
      <w:r w:rsidRPr="00A60276">
        <w:rPr>
          <w:rFonts w:ascii="Abadi MT Condensed Light" w:hAnsi="Abadi MT Condensed Light" w:cs="Times New Roman"/>
          <w:b/>
          <w:bCs/>
          <w:color w:val="000000" w:themeColor="text1"/>
          <w:sz w:val="22"/>
          <w:szCs w:val="22"/>
        </w:rPr>
        <w:t>Vivino</w:t>
      </w:r>
      <w:proofErr w:type="spellEnd"/>
      <w:r w:rsidRPr="00A8579A">
        <w:rPr>
          <w:rFonts w:ascii="Abadi MT Condensed Light" w:hAnsi="Abadi MT Condensed Light" w:cs="Times New Roman"/>
          <w:color w:val="000000" w:themeColor="text1"/>
          <w:sz w:val="22"/>
          <w:szCs w:val="22"/>
        </w:rPr>
        <w:t xml:space="preserve"> (</w:t>
      </w:r>
      <w:r>
        <w:rPr>
          <w:rFonts w:ascii="Abadi MT Condensed Light" w:hAnsi="Abadi MT Condensed Light" w:cs="Times New Roman"/>
          <w:color w:val="000000" w:themeColor="text1"/>
          <w:sz w:val="22"/>
          <w:szCs w:val="22"/>
        </w:rPr>
        <w:t>Conan O’Brien’s Basic Cable Band) on stage.</w:t>
      </w:r>
    </w:p>
    <w:p w14:paraId="20D7CE9B" w14:textId="77777777" w:rsidR="00CD1EEE" w:rsidRPr="00A8579A" w:rsidRDefault="00CD1EEE" w:rsidP="00CD1EEE">
      <w:pPr>
        <w:rPr>
          <w:rFonts w:ascii="Abadi MT Condensed Light" w:hAnsi="Abadi MT Condensed Light" w:cs="Times New Roman"/>
          <w:color w:val="000000" w:themeColor="text1"/>
          <w:sz w:val="22"/>
          <w:szCs w:val="22"/>
        </w:rPr>
      </w:pPr>
    </w:p>
    <w:p w14:paraId="121DE08F" w14:textId="77777777" w:rsidR="00CD1EEE" w:rsidRPr="00A8579A" w:rsidRDefault="00CD1EEE" w:rsidP="00CD1EEE">
      <w:pPr>
        <w:rPr>
          <w:rFonts w:ascii="Abadi MT Condensed Light" w:hAnsi="Abadi MT Condensed Light" w:cs="Times New Roman"/>
          <w:color w:val="000000" w:themeColor="text1"/>
          <w:sz w:val="22"/>
          <w:szCs w:val="22"/>
        </w:rPr>
      </w:pPr>
      <w:r w:rsidRPr="00A8579A">
        <w:rPr>
          <w:rFonts w:ascii="Abadi MT Condensed Light" w:hAnsi="Abadi MT Condensed Light" w:cs="Times New Roman"/>
          <w:color w:val="000000" w:themeColor="text1"/>
          <w:sz w:val="22"/>
          <w:szCs w:val="22"/>
        </w:rPr>
        <w:t xml:space="preserve">Bywater Call have commanded festival stages </w:t>
      </w:r>
      <w:r>
        <w:rPr>
          <w:rFonts w:ascii="Abadi MT Condensed Light" w:hAnsi="Abadi MT Condensed Light" w:cs="Times New Roman"/>
          <w:color w:val="000000" w:themeColor="text1"/>
          <w:sz w:val="22"/>
          <w:szCs w:val="22"/>
        </w:rPr>
        <w:t>in Canada and around the world</w:t>
      </w:r>
      <w:r w:rsidRPr="00A8579A">
        <w:rPr>
          <w:rFonts w:ascii="Abadi MT Condensed Light" w:hAnsi="Abadi MT Condensed Light" w:cs="Times New Roman"/>
          <w:color w:val="000000" w:themeColor="text1"/>
          <w:sz w:val="22"/>
          <w:szCs w:val="22"/>
        </w:rPr>
        <w:t>,</w:t>
      </w:r>
      <w:r>
        <w:rPr>
          <w:rFonts w:ascii="Abadi MT Condensed Light" w:hAnsi="Abadi MT Condensed Light" w:cs="Times New Roman"/>
          <w:color w:val="000000" w:themeColor="text1"/>
          <w:sz w:val="22"/>
          <w:szCs w:val="22"/>
        </w:rPr>
        <w:t xml:space="preserve"> </w:t>
      </w:r>
      <w:r w:rsidRPr="00A8579A">
        <w:rPr>
          <w:rFonts w:ascii="Abadi MT Condensed Light" w:hAnsi="Abadi MT Condensed Light" w:cs="Times New Roman"/>
          <w:color w:val="000000" w:themeColor="text1"/>
          <w:sz w:val="22"/>
          <w:szCs w:val="22"/>
        </w:rPr>
        <w:t xml:space="preserve">often referred to as the “find of the fest”. In May of 2023, they opened for Canadian Award-winning band </w:t>
      </w:r>
      <w:r w:rsidRPr="00A8579A">
        <w:rPr>
          <w:rFonts w:ascii="Abadi MT Condensed Light" w:hAnsi="Abadi MT Condensed Light" w:cs="Times New Roman"/>
          <w:b/>
          <w:bCs/>
          <w:color w:val="000000" w:themeColor="text1"/>
          <w:sz w:val="22"/>
          <w:szCs w:val="22"/>
        </w:rPr>
        <w:t>White Horse</w:t>
      </w:r>
      <w:r w:rsidRPr="00A8579A">
        <w:rPr>
          <w:rFonts w:ascii="Abadi MT Condensed Light" w:hAnsi="Abadi MT Condensed Light" w:cs="Times New Roman"/>
          <w:color w:val="000000" w:themeColor="text1"/>
          <w:sz w:val="22"/>
          <w:szCs w:val="22"/>
        </w:rPr>
        <w:t xml:space="preserve"> at the inaugural Smokestack Music Festival in Hamilton, Ontario.  In July, Meghan joined renowned pedal-steel guitarist </w:t>
      </w:r>
      <w:r w:rsidRPr="00A60276">
        <w:rPr>
          <w:rFonts w:ascii="Abadi MT Condensed Light" w:hAnsi="Abadi MT Condensed Light" w:cs="Times New Roman"/>
          <w:b/>
          <w:bCs/>
          <w:color w:val="000000" w:themeColor="text1"/>
          <w:sz w:val="22"/>
          <w:szCs w:val="22"/>
        </w:rPr>
        <w:t>Robert Randolph</w:t>
      </w:r>
      <w:r w:rsidRPr="00A8579A">
        <w:rPr>
          <w:rFonts w:ascii="Abadi MT Condensed Light" w:hAnsi="Abadi MT Condensed Light" w:cs="Times New Roman"/>
          <w:color w:val="000000" w:themeColor="text1"/>
          <w:sz w:val="22"/>
          <w:szCs w:val="22"/>
        </w:rPr>
        <w:t xml:space="preserve"> on stage at his request, at the Briggs Farm Festival in Nescopeck, PA.</w:t>
      </w:r>
      <w:r>
        <w:rPr>
          <w:rFonts w:ascii="Abadi MT Condensed Light" w:hAnsi="Abadi MT Condensed Light" w:cs="Times New Roman"/>
          <w:color w:val="000000" w:themeColor="text1"/>
          <w:sz w:val="22"/>
          <w:szCs w:val="22"/>
        </w:rPr>
        <w:t xml:space="preserve">  </w:t>
      </w:r>
    </w:p>
    <w:p w14:paraId="1F3C9608" w14:textId="77777777" w:rsidR="00CD1EEE" w:rsidRPr="00A8579A" w:rsidRDefault="00CD1EEE" w:rsidP="00CD1EEE">
      <w:pPr>
        <w:rPr>
          <w:rFonts w:ascii="Abadi MT Condensed Light" w:hAnsi="Abadi MT Condensed Light" w:cs="Times New Roman"/>
          <w:color w:val="000000" w:themeColor="text1"/>
          <w:sz w:val="22"/>
          <w:szCs w:val="22"/>
        </w:rPr>
      </w:pPr>
    </w:p>
    <w:p w14:paraId="725480B4" w14:textId="382D310B" w:rsidR="00CD1EEE" w:rsidRDefault="00CD1EEE" w:rsidP="00CD1EEE">
      <w:pPr>
        <w:rPr>
          <w:rFonts w:ascii="Abadi MT Condensed Light" w:hAnsi="Abadi MT Condensed Light" w:cs="Times New Roman"/>
          <w:color w:val="000000" w:themeColor="text1"/>
          <w:sz w:val="22"/>
          <w:szCs w:val="22"/>
        </w:rPr>
      </w:pPr>
      <w:r>
        <w:rPr>
          <w:rFonts w:ascii="Abadi MT Condensed Light" w:hAnsi="Abadi MT Condensed Light" w:cs="Times New Roman"/>
          <w:color w:val="000000" w:themeColor="text1"/>
          <w:sz w:val="22"/>
          <w:szCs w:val="22"/>
        </w:rPr>
        <w:t xml:space="preserve">On October 24, 2023, Bywater performed a live stream performance for the famed German TV show and festival </w:t>
      </w:r>
      <w:proofErr w:type="spellStart"/>
      <w:r>
        <w:rPr>
          <w:rFonts w:ascii="Abadi MT Condensed Light" w:hAnsi="Abadi MT Condensed Light" w:cs="Times New Roman"/>
          <w:color w:val="000000" w:themeColor="text1"/>
          <w:sz w:val="22"/>
          <w:szCs w:val="22"/>
        </w:rPr>
        <w:t>Rockpalast</w:t>
      </w:r>
      <w:proofErr w:type="spellEnd"/>
      <w:r>
        <w:rPr>
          <w:rFonts w:ascii="Abadi MT Condensed Light" w:hAnsi="Abadi MT Condensed Light" w:cs="Times New Roman"/>
          <w:color w:val="000000" w:themeColor="text1"/>
          <w:sz w:val="22"/>
          <w:szCs w:val="22"/>
        </w:rPr>
        <w:t>.</w:t>
      </w:r>
    </w:p>
    <w:p w14:paraId="2EDA6464" w14:textId="77777777" w:rsidR="00CD1EEE" w:rsidRDefault="00CD1EEE" w:rsidP="00CD1EEE">
      <w:pPr>
        <w:rPr>
          <w:rFonts w:ascii="Abadi MT Condensed Light" w:hAnsi="Abadi MT Condensed Light" w:cs="Times New Roman"/>
          <w:color w:val="000000" w:themeColor="text1"/>
          <w:sz w:val="22"/>
          <w:szCs w:val="22"/>
        </w:rPr>
      </w:pPr>
    </w:p>
    <w:p w14:paraId="0B4A127E" w14:textId="51E54A69" w:rsidR="00CD1EEE" w:rsidRPr="00A8579A" w:rsidRDefault="00CD1EEE" w:rsidP="00CD1EEE">
      <w:pPr>
        <w:rPr>
          <w:rFonts w:ascii="Abadi MT Condensed Light" w:hAnsi="Abadi MT Condensed Light" w:cs="Times New Roman"/>
          <w:color w:val="000000" w:themeColor="text1"/>
          <w:sz w:val="22"/>
          <w:szCs w:val="22"/>
        </w:rPr>
      </w:pPr>
      <w:r>
        <w:rPr>
          <w:rFonts w:ascii="Abadi MT Condensed Light" w:hAnsi="Abadi MT Condensed Light" w:cs="Times New Roman"/>
          <w:color w:val="000000" w:themeColor="text1"/>
          <w:sz w:val="22"/>
          <w:szCs w:val="22"/>
        </w:rPr>
        <w:t xml:space="preserve">In 2023 alone, the band played a total of </w:t>
      </w:r>
      <w:r w:rsidRPr="0065604F">
        <w:rPr>
          <w:rFonts w:ascii="Abadi MT Condensed Light" w:hAnsi="Abadi MT Condensed Light" w:cs="Times New Roman"/>
          <w:b/>
          <w:bCs/>
          <w:color w:val="000000" w:themeColor="text1"/>
          <w:sz w:val="22"/>
          <w:szCs w:val="22"/>
        </w:rPr>
        <w:t>96 shows in 10 countries</w:t>
      </w:r>
      <w:r>
        <w:rPr>
          <w:rFonts w:ascii="Abadi MT Condensed Light" w:hAnsi="Abadi MT Condensed Light" w:cs="Times New Roman"/>
          <w:color w:val="000000" w:themeColor="text1"/>
          <w:sz w:val="22"/>
          <w:szCs w:val="22"/>
        </w:rPr>
        <w:t xml:space="preserve">, 89 Cities, 19 US States and 3 Canadian Provinces.  This is not including a </w:t>
      </w:r>
      <w:proofErr w:type="gramStart"/>
      <w:r>
        <w:rPr>
          <w:rFonts w:ascii="Abadi MT Condensed Light" w:hAnsi="Abadi MT Condensed Light" w:cs="Times New Roman"/>
          <w:color w:val="000000" w:themeColor="text1"/>
          <w:sz w:val="22"/>
          <w:szCs w:val="22"/>
        </w:rPr>
        <w:t>month long</w:t>
      </w:r>
      <w:proofErr w:type="gramEnd"/>
      <w:r>
        <w:rPr>
          <w:rFonts w:ascii="Abadi MT Condensed Light" w:hAnsi="Abadi MT Condensed Light" w:cs="Times New Roman"/>
          <w:color w:val="000000" w:themeColor="text1"/>
          <w:sz w:val="22"/>
          <w:szCs w:val="22"/>
        </w:rPr>
        <w:t xml:space="preserve"> duo tour in Europe and the UK where Meghan and Dave opened for Southern California rockers </w:t>
      </w:r>
      <w:r w:rsidRPr="0065604F">
        <w:rPr>
          <w:rFonts w:ascii="Abadi MT Condensed Light" w:hAnsi="Abadi MT Condensed Light" w:cs="Times New Roman"/>
          <w:b/>
          <w:bCs/>
          <w:color w:val="000000" w:themeColor="text1"/>
          <w:sz w:val="22"/>
          <w:szCs w:val="22"/>
        </w:rPr>
        <w:t>Robert Jon &amp; The Wreck</w:t>
      </w:r>
      <w:r>
        <w:rPr>
          <w:rFonts w:ascii="Abadi MT Condensed Light" w:hAnsi="Abadi MT Condensed Light" w:cs="Times New Roman"/>
          <w:color w:val="000000" w:themeColor="text1"/>
          <w:sz w:val="22"/>
          <w:szCs w:val="22"/>
        </w:rPr>
        <w:t>, who have recently partnered with Joe Bonamassa’s Journeyman Records.</w:t>
      </w:r>
    </w:p>
    <w:p w14:paraId="33B42E29" w14:textId="77777777" w:rsidR="00CD1EEE" w:rsidRPr="00A8579A" w:rsidRDefault="00CD1EEE" w:rsidP="00CD1EEE">
      <w:pPr>
        <w:rPr>
          <w:rFonts w:ascii="Abadi MT Condensed Light" w:hAnsi="Abadi MT Condensed Light" w:cs="Times New Roman"/>
          <w:color w:val="000000" w:themeColor="text1"/>
          <w:sz w:val="22"/>
          <w:szCs w:val="22"/>
        </w:rPr>
      </w:pPr>
    </w:p>
    <w:p w14:paraId="225BB230" w14:textId="77777777" w:rsidR="00CD1EEE" w:rsidRPr="00A8579A" w:rsidRDefault="00CD1EEE" w:rsidP="00CD1EEE">
      <w:pPr>
        <w:rPr>
          <w:rFonts w:ascii="Abadi MT Condensed Light" w:hAnsi="Abadi MT Condensed Light" w:cs="Times New Roman"/>
          <w:color w:val="000000" w:themeColor="text1"/>
          <w:sz w:val="22"/>
          <w:szCs w:val="22"/>
          <w:lang w:val="en-US"/>
        </w:rPr>
      </w:pPr>
      <w:r w:rsidRPr="00A8579A">
        <w:rPr>
          <w:rFonts w:ascii="Abadi MT Condensed Light" w:hAnsi="Abadi MT Condensed Light" w:cs="Times New Roman"/>
          <w:color w:val="000000" w:themeColor="text1"/>
          <w:sz w:val="22"/>
          <w:szCs w:val="22"/>
          <w:lang w:val="en-US"/>
        </w:rPr>
        <w:t>The band’s music is an exploration of life’s highs and lows.  F</w:t>
      </w:r>
      <w:r>
        <w:rPr>
          <w:rFonts w:ascii="Abadi MT Condensed Light" w:hAnsi="Abadi MT Condensed Light" w:cs="Times New Roman"/>
          <w:color w:val="000000" w:themeColor="text1"/>
          <w:sz w:val="22"/>
          <w:szCs w:val="22"/>
          <w:lang w:val="en-US"/>
        </w:rPr>
        <w:t>rom</w:t>
      </w:r>
      <w:r w:rsidRPr="00A8579A">
        <w:rPr>
          <w:rFonts w:ascii="Abadi MT Condensed Light" w:hAnsi="Abadi MT Condensed Light" w:cs="Times New Roman"/>
          <w:color w:val="000000" w:themeColor="text1"/>
          <w:sz w:val="22"/>
          <w:szCs w:val="22"/>
          <w:lang w:val="en-US"/>
        </w:rPr>
        <w:t xml:space="preserve"> intimate ballads that lay bare the complexities of human emotion to electrifying anthems that demand to be played at full volume</w:t>
      </w:r>
      <w:r>
        <w:rPr>
          <w:rFonts w:ascii="Abadi MT Condensed Light" w:hAnsi="Abadi MT Condensed Light" w:cs="Times New Roman"/>
          <w:color w:val="000000" w:themeColor="text1"/>
          <w:sz w:val="22"/>
          <w:szCs w:val="22"/>
          <w:lang w:val="en-US"/>
        </w:rPr>
        <w:t>, t</w:t>
      </w:r>
      <w:r w:rsidRPr="00A8579A">
        <w:rPr>
          <w:rFonts w:ascii="Abadi MT Condensed Light" w:hAnsi="Abadi MT Condensed Light" w:cs="Times New Roman"/>
          <w:color w:val="000000" w:themeColor="text1"/>
          <w:sz w:val="22"/>
          <w:szCs w:val="22"/>
          <w:lang w:val="en-US"/>
        </w:rPr>
        <w:t>heir catalogue is a journey through the human experience, incorporating influences from the likes of The Band, The Wood Brothers, Tedeschi Trucks Band, Otis Redding, Little Feat, Sly and the Family Stone, among others.</w:t>
      </w:r>
    </w:p>
    <w:p w14:paraId="7DFBFC60" w14:textId="77777777" w:rsidR="00CD1EEE" w:rsidRDefault="00CD1EEE" w:rsidP="00CD1EEE">
      <w:pPr>
        <w:rPr>
          <w:rFonts w:ascii="Royal Signage Rg" w:hAnsi="Royal Signage Rg"/>
          <w:b/>
          <w:bCs/>
          <w:color w:val="000000" w:themeColor="text1"/>
          <w:u w:val="single"/>
        </w:rPr>
      </w:pPr>
    </w:p>
    <w:p w14:paraId="470DE5A3" w14:textId="77777777" w:rsidR="00CD1EEE" w:rsidRDefault="00CD1EEE" w:rsidP="00CD1EEE">
      <w:pPr>
        <w:rPr>
          <w:rFonts w:ascii="Royal Signage Rg" w:hAnsi="Royal Signage Rg"/>
          <w:b/>
          <w:bCs/>
          <w:color w:val="000000" w:themeColor="text1"/>
          <w:u w:val="single"/>
        </w:rPr>
      </w:pPr>
    </w:p>
    <w:p w14:paraId="7B2F744E" w14:textId="77777777" w:rsidR="00CD1EEE" w:rsidRPr="002D01AC" w:rsidRDefault="00CD1EEE" w:rsidP="001A7C5B">
      <w:pPr>
        <w:jc w:val="center"/>
        <w:rPr>
          <w:rFonts w:ascii="Royal Signage Rg" w:hAnsi="Royal Signage Rg"/>
          <w:b/>
          <w:bCs/>
          <w:color w:val="000000" w:themeColor="text1"/>
          <w:u w:val="single"/>
        </w:rPr>
      </w:pPr>
      <w:r w:rsidRPr="002D01AC">
        <w:rPr>
          <w:rFonts w:ascii="Royal Signage Rg" w:hAnsi="Royal Signage Rg"/>
          <w:b/>
          <w:bCs/>
          <w:color w:val="000000" w:themeColor="text1"/>
          <w:u w:val="single"/>
        </w:rPr>
        <w:t>What’s being said about Bywater Call:</w:t>
      </w:r>
    </w:p>
    <w:p w14:paraId="632B69BB" w14:textId="77777777" w:rsidR="00CD1EEE" w:rsidRDefault="00CD1EEE" w:rsidP="00CD1EEE">
      <w:pPr>
        <w:rPr>
          <w:rFonts w:ascii="Abadi MT Condensed Light" w:hAnsi="Abadi MT Condensed Light"/>
          <w:sz w:val="16"/>
          <w:szCs w:val="16"/>
        </w:rPr>
      </w:pPr>
    </w:p>
    <w:p w14:paraId="668DC939" w14:textId="40A3B389"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“The band collectively produces a joyous mixture of sophisticated musical interplay and a raw soulful energy that sets them far apart from most acts playing the circuit. They have a focused musical vision that centres on the wonderful vocals of Meg and the slide playing of partner Dave Barnes on guitar. To say she’s a powerhouse is an understatement: no screaming involved just pure soulful expression, at a commanding volume. Their songs are equally exceptional.”</w:t>
      </w:r>
    </w:p>
    <w:p w14:paraId="686D7755" w14:textId="732394F8" w:rsidR="00CD1EEE" w:rsidRPr="00CD1EEE" w:rsidRDefault="00CD1EEE" w:rsidP="00CD1EEE">
      <w:pPr>
        <w:ind w:firstLine="720"/>
        <w:rPr>
          <w:rFonts w:ascii="Abadi MT Condensed Light" w:hAnsi="Abadi MT Condensed Light"/>
          <w:sz w:val="20"/>
          <w:szCs w:val="20"/>
        </w:rPr>
      </w:pPr>
      <w:r w:rsidRPr="00CD1EEE">
        <w:rPr>
          <w:rFonts w:ascii="Abadi MT Condensed Light" w:hAnsi="Abadi MT Condensed Light"/>
          <w:sz w:val="20"/>
          <w:szCs w:val="20"/>
        </w:rPr>
        <w:t>Simon Green, Blues in Britain</w:t>
      </w:r>
    </w:p>
    <w:p w14:paraId="4A87D9BC" w14:textId="77777777" w:rsidR="00CD1EEE" w:rsidRPr="00CD1EEE" w:rsidRDefault="00CD1EEE" w:rsidP="00CD1EEE">
      <w:pPr>
        <w:rPr>
          <w:rFonts w:ascii="Abadi MT Condensed Light" w:hAnsi="Abadi MT Condensed Light"/>
          <w:sz w:val="20"/>
          <w:szCs w:val="20"/>
        </w:rPr>
      </w:pPr>
    </w:p>
    <w:p w14:paraId="58B8E3AD" w14:textId="77777777" w:rsidR="00CD1EEE" w:rsidRPr="00CD1EEE" w:rsidRDefault="00CD1EEE" w:rsidP="00CD1EEE">
      <w:pPr>
        <w:rPr>
          <w:rFonts w:ascii="Abadi MT Condensed Light" w:hAnsi="Abadi MT Condensed Light"/>
          <w:sz w:val="20"/>
          <w:szCs w:val="20"/>
        </w:rPr>
      </w:pPr>
    </w:p>
    <w:p w14:paraId="480350A5"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w:t>
      </w:r>
      <w:proofErr w:type="gramStart"/>
      <w:r w:rsidRPr="00CD1EEE">
        <w:rPr>
          <w:rFonts w:ascii="Abadi MT Condensed Light" w:hAnsi="Abadi MT Condensed Light"/>
          <w:sz w:val="20"/>
          <w:szCs w:val="20"/>
        </w:rPr>
        <w:t>an</w:t>
      </w:r>
      <w:proofErr w:type="gramEnd"/>
      <w:r w:rsidRPr="00CD1EEE">
        <w:rPr>
          <w:rFonts w:ascii="Abadi MT Condensed Light" w:hAnsi="Abadi MT Condensed Light"/>
          <w:sz w:val="20"/>
          <w:szCs w:val="20"/>
        </w:rPr>
        <w:t xml:space="preserve"> evening of unrivaled blues, rock, and soul fusion. With fiery guitar solos, infectious rhythms, and lyrics that resonate with the human experience, Bywater Call delivered a night of blues-infused bliss that transcended genre and left a lasting impression.”</w:t>
      </w:r>
    </w:p>
    <w:p w14:paraId="423999E4"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t>Extended Play Sessions, Norwood, MA</w:t>
      </w:r>
    </w:p>
    <w:p w14:paraId="36D19266" w14:textId="77777777" w:rsidR="00CD1EEE" w:rsidRPr="00CD1EEE" w:rsidRDefault="00CD1EEE" w:rsidP="00CD1EEE">
      <w:pPr>
        <w:rPr>
          <w:rFonts w:ascii="Abadi MT Condensed Light" w:hAnsi="Abadi MT Condensed Light"/>
          <w:sz w:val="20"/>
          <w:szCs w:val="20"/>
        </w:rPr>
      </w:pPr>
    </w:p>
    <w:p w14:paraId="20EA3357"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“Meghan Parnell has one of the most amazing vocals, so powerful and full of emotion. Dave Barnes, on the other hand, is a truly wonderful musician, a master of the slide guitar... I realized quickly that I had indeed been missing out by not finding this band sooner... The soulfulness and grace from the band, and Meghan in particular would have graced any stage in the world."</w:t>
      </w:r>
    </w:p>
    <w:p w14:paraId="53C053BE"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t>Blues Matters, UK from Keeping the Blues Alive at Sea</w:t>
      </w:r>
    </w:p>
    <w:p w14:paraId="14597046" w14:textId="77777777" w:rsidR="00CD1EEE" w:rsidRPr="00CD1EEE" w:rsidRDefault="00CD1EEE" w:rsidP="00CD1EEE">
      <w:pPr>
        <w:rPr>
          <w:rFonts w:ascii="Abadi MT Condensed Light" w:hAnsi="Abadi MT Condensed Light"/>
          <w:sz w:val="20"/>
          <w:szCs w:val="20"/>
        </w:rPr>
      </w:pPr>
    </w:p>
    <w:p w14:paraId="4634F583"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“It’s a 2 hour show of marvellous Americana … a good mix of country, blues, southern rock, and a bit of west coast added for extra trimmings.  Man the lady Meghan Parnell can seriously sing, bellowing it out in perfect pitch and hitting every note</w:t>
      </w:r>
      <w:proofErr w:type="gramStart"/>
      <w:r w:rsidRPr="00CD1EEE">
        <w:rPr>
          <w:rFonts w:ascii="Abadi MT Condensed Light" w:hAnsi="Abadi MT Condensed Light"/>
          <w:sz w:val="20"/>
          <w:szCs w:val="20"/>
        </w:rPr>
        <w:t xml:space="preserve"> ..</w:t>
      </w:r>
      <w:proofErr w:type="gramEnd"/>
      <w:r w:rsidRPr="00CD1EEE">
        <w:rPr>
          <w:rFonts w:ascii="Abadi MT Condensed Light" w:hAnsi="Abadi MT Condensed Light"/>
          <w:sz w:val="20"/>
          <w:szCs w:val="20"/>
        </w:rPr>
        <w:t xml:space="preserve"> immense, with the band having so much emotion, feeling and colour to their sound.”</w:t>
      </w:r>
    </w:p>
    <w:p w14:paraId="78BB7263"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t xml:space="preserve">Glenn Milligan, </w:t>
      </w:r>
      <w:proofErr w:type="spellStart"/>
      <w:r w:rsidRPr="00CD1EEE">
        <w:rPr>
          <w:rFonts w:ascii="Abadi MT Condensed Light" w:hAnsi="Abadi MT Condensed Light"/>
          <w:sz w:val="20"/>
          <w:szCs w:val="20"/>
        </w:rPr>
        <w:t>Metalliville</w:t>
      </w:r>
      <w:proofErr w:type="spellEnd"/>
      <w:r w:rsidRPr="00CD1EEE">
        <w:rPr>
          <w:rFonts w:ascii="Abadi MT Condensed Light" w:hAnsi="Abadi MT Condensed Light"/>
          <w:sz w:val="20"/>
          <w:szCs w:val="20"/>
        </w:rPr>
        <w:t xml:space="preserve"> Zine</w:t>
      </w:r>
    </w:p>
    <w:p w14:paraId="4A202AF6" w14:textId="77777777" w:rsidR="00CD1EEE" w:rsidRPr="00CD1EEE" w:rsidRDefault="00CD1EEE" w:rsidP="00CD1EEE">
      <w:pPr>
        <w:rPr>
          <w:rFonts w:ascii="Abadi MT Condensed Light" w:hAnsi="Abadi MT Condensed Light"/>
          <w:sz w:val="20"/>
          <w:szCs w:val="20"/>
        </w:rPr>
      </w:pPr>
    </w:p>
    <w:p w14:paraId="4F1D07E4" w14:textId="7A2DC62F"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 xml:space="preserve">“Bywater Call, in a very short two-album career, have already melded blues, rock, roots, soul and country (at least) into an infectious, powerful, enveloping sound. Live, they take these sweet vibes to an electrifying, intoxicating level… absolutely nothing was left behind tonight.  The band play with confidence, </w:t>
      </w:r>
      <w:proofErr w:type="gramStart"/>
      <w:r w:rsidRPr="00CD1EEE">
        <w:rPr>
          <w:rFonts w:ascii="Abadi MT Condensed Light" w:hAnsi="Abadi MT Condensed Light"/>
          <w:sz w:val="20"/>
          <w:szCs w:val="20"/>
        </w:rPr>
        <w:t>professionalism</w:t>
      </w:r>
      <w:proofErr w:type="gramEnd"/>
      <w:r w:rsidRPr="00CD1EEE">
        <w:rPr>
          <w:rFonts w:ascii="Abadi MT Condensed Light" w:hAnsi="Abadi MT Condensed Light"/>
          <w:sz w:val="20"/>
          <w:szCs w:val="20"/>
        </w:rPr>
        <w:t xml:space="preserve"> and an unshakeable enjoyment in the sheer exuberance of their performance. We’ve had Total Football, heck we’ve had Total War. This was Total Music. One of my gigs of the year. A privilege to be here.”</w:t>
      </w:r>
    </w:p>
    <w:p w14:paraId="27C49E94"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t>Dave Atkinson, Get Ready to Rock, UK</w:t>
      </w:r>
    </w:p>
    <w:p w14:paraId="3D046B0F" w14:textId="77777777" w:rsidR="00CD1EEE" w:rsidRPr="00CD1EEE" w:rsidRDefault="00CD1EEE" w:rsidP="00CD1EEE">
      <w:pPr>
        <w:rPr>
          <w:rFonts w:ascii="Abadi MT Condensed Light" w:hAnsi="Abadi MT Condensed Light"/>
          <w:sz w:val="20"/>
          <w:szCs w:val="20"/>
        </w:rPr>
      </w:pPr>
    </w:p>
    <w:p w14:paraId="6D8BE960"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 xml:space="preserve">“It’s immediately clear that these guys are incredibly talented musicians… singer Meghan Parnell has a voice to die for. Sweet and tender vocals make way for power and steel at the drop of a hat and the emotion in her voice creates a real connection with this crowd </w:t>
      </w:r>
      <w:proofErr w:type="gramStart"/>
      <w:r w:rsidRPr="00CD1EEE">
        <w:rPr>
          <w:rFonts w:ascii="Abadi MT Condensed Light" w:hAnsi="Abadi MT Condensed Light"/>
          <w:sz w:val="20"/>
          <w:szCs w:val="20"/>
        </w:rPr>
        <w:t>early on in the</w:t>
      </w:r>
      <w:proofErr w:type="gramEnd"/>
      <w:r w:rsidRPr="00CD1EEE">
        <w:rPr>
          <w:rFonts w:ascii="Abadi MT Condensed Light" w:hAnsi="Abadi MT Condensed Light"/>
          <w:sz w:val="20"/>
          <w:szCs w:val="20"/>
        </w:rPr>
        <w:t xml:space="preserve"> proceedings.  Dave Barnes is a guitarist of the highest </w:t>
      </w:r>
      <w:proofErr w:type="gramStart"/>
      <w:r w:rsidRPr="00CD1EEE">
        <w:rPr>
          <w:rFonts w:ascii="Abadi MT Condensed Light" w:hAnsi="Abadi MT Condensed Light"/>
          <w:sz w:val="20"/>
          <w:szCs w:val="20"/>
        </w:rPr>
        <w:t>quality</w:t>
      </w:r>
      <w:proofErr w:type="gramEnd"/>
      <w:r w:rsidRPr="00CD1EEE">
        <w:rPr>
          <w:rFonts w:ascii="Abadi MT Condensed Light" w:hAnsi="Abadi MT Condensed Light"/>
          <w:sz w:val="20"/>
          <w:szCs w:val="20"/>
        </w:rPr>
        <w:t xml:space="preserve"> and the rest of the band are no slouches either, with the interplay on the new song ‘Sweet Maria’ being almost mesmeric. The crowd are singing along to this one and it’s just a masterclass of Blues musicianship the way it is performed tonight…”</w:t>
      </w:r>
    </w:p>
    <w:p w14:paraId="2B84FA4B" w14:textId="77777777" w:rsidR="00CD1EEE" w:rsidRPr="00CD1EEE" w:rsidRDefault="00CD1EEE" w:rsidP="00CD1EEE">
      <w:pPr>
        <w:ind w:firstLine="720"/>
        <w:rPr>
          <w:rFonts w:ascii="Abadi MT Condensed Light" w:hAnsi="Abadi MT Condensed Light"/>
          <w:sz w:val="20"/>
          <w:szCs w:val="20"/>
        </w:rPr>
      </w:pPr>
      <w:r w:rsidRPr="00CD1EEE">
        <w:rPr>
          <w:rFonts w:ascii="Abadi MT Condensed Light" w:hAnsi="Abadi MT Condensed Light"/>
          <w:sz w:val="20"/>
          <w:szCs w:val="20"/>
        </w:rPr>
        <w:t>Jace Media</w:t>
      </w:r>
    </w:p>
    <w:p w14:paraId="2782D0CF"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r>
    </w:p>
    <w:p w14:paraId="60916C90" w14:textId="77777777" w:rsidR="00CD1EEE" w:rsidRPr="00CD1EEE" w:rsidRDefault="00CD1EEE" w:rsidP="00CD1EEE">
      <w:pPr>
        <w:rPr>
          <w:rFonts w:ascii="Abadi MT Condensed Light" w:hAnsi="Abadi MT Condensed Light"/>
          <w:sz w:val="20"/>
          <w:szCs w:val="20"/>
        </w:rPr>
      </w:pPr>
    </w:p>
    <w:p w14:paraId="45FEC893" w14:textId="34D99C25"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lastRenderedPageBreak/>
        <w:t>“Bywater Call’s performance in The Voodoo Rooms, Edinburgh was nothing short of mesmerising. From the moment they stepped on stage, there was an electric energy that permeated the venue. The band’s synergy was palpable, creating an immersive experience that left the audience captivated…</w:t>
      </w:r>
    </w:p>
    <w:p w14:paraId="5A617755" w14:textId="77777777" w:rsidR="00CD1EEE" w:rsidRPr="00CD1EEE" w:rsidRDefault="00CD1EEE" w:rsidP="00CD1EEE">
      <w:pPr>
        <w:rPr>
          <w:rFonts w:ascii="Abadi MT Condensed Light" w:hAnsi="Abadi MT Condensed Light"/>
          <w:sz w:val="20"/>
          <w:szCs w:val="20"/>
        </w:rPr>
      </w:pPr>
    </w:p>
    <w:p w14:paraId="682BE01A"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Meghan Parnell’s voice was a force of nature, effortlessly navigating the emotional depth of each song. The lyrics, rich with storytelling, resonated with the crowd, creating an intimate connection between the band and the sell-out crowd…</w:t>
      </w:r>
    </w:p>
    <w:p w14:paraId="764138AF" w14:textId="77777777" w:rsidR="00CD1EEE" w:rsidRPr="00CD1EEE" w:rsidRDefault="00CD1EEE" w:rsidP="00CD1EEE">
      <w:pPr>
        <w:rPr>
          <w:rFonts w:ascii="Abadi MT Condensed Light" w:hAnsi="Abadi MT Condensed Light"/>
          <w:sz w:val="20"/>
          <w:szCs w:val="20"/>
        </w:rPr>
      </w:pPr>
    </w:p>
    <w:p w14:paraId="3F28795A"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The instrumental prowess of Bywater Call was on full display, with each member showcasing their musical mastery…</w:t>
      </w:r>
    </w:p>
    <w:p w14:paraId="0EC43B34" w14:textId="77777777" w:rsidR="00CD1EEE" w:rsidRPr="00CD1EEE" w:rsidRDefault="00CD1EEE" w:rsidP="00CD1EEE">
      <w:pPr>
        <w:rPr>
          <w:rFonts w:ascii="Abadi MT Condensed Light" w:hAnsi="Abadi MT Condensed Light"/>
          <w:sz w:val="20"/>
          <w:szCs w:val="20"/>
        </w:rPr>
      </w:pPr>
    </w:p>
    <w:p w14:paraId="191FF4A3"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In conclusion, Bywater Call’s gig was a masterclass in live performance. Their musicality, stage presence, and ability to connect with the audience set them apart as a truly exceptional band.”</w:t>
      </w:r>
    </w:p>
    <w:p w14:paraId="79F8D446"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t>Stuart Stott, Jace Media</w:t>
      </w:r>
    </w:p>
    <w:p w14:paraId="59F47112" w14:textId="77777777" w:rsidR="00CD1EEE" w:rsidRPr="00CD1EEE" w:rsidRDefault="00CD1EEE" w:rsidP="00CD1EEE">
      <w:pPr>
        <w:rPr>
          <w:rFonts w:ascii="Abadi MT Condensed Light" w:hAnsi="Abadi MT Condensed Light"/>
          <w:sz w:val="20"/>
          <w:szCs w:val="20"/>
        </w:rPr>
      </w:pPr>
    </w:p>
    <w:p w14:paraId="11A2B21C"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 xml:space="preserve">“Dave’s jaw-dropping, pitch-perfect bottlenecking supports Meg’s articulation and frequently ignites the band’s set-pieces into earth-shattering musical extravaganzas…  Bywater Call takes you on that journey, up from the Louisiana swamps, along the banks of the Mississippi, and into the silvery city itself... they are a </w:t>
      </w:r>
      <w:proofErr w:type="spellStart"/>
      <w:r w:rsidRPr="00CD1EEE">
        <w:rPr>
          <w:rFonts w:ascii="Abadi MT Condensed Light" w:hAnsi="Abadi MT Condensed Light"/>
          <w:sz w:val="20"/>
          <w:szCs w:val="20"/>
        </w:rPr>
        <w:t>yumptious</w:t>
      </w:r>
      <w:proofErr w:type="spellEnd"/>
      <w:r w:rsidRPr="00CD1EEE">
        <w:rPr>
          <w:rFonts w:ascii="Abadi MT Condensed Light" w:hAnsi="Abadi MT Condensed Light"/>
          <w:sz w:val="20"/>
          <w:szCs w:val="20"/>
        </w:rPr>
        <w:t xml:space="preserve"> homestyle band with super-slick big city accomplishments. Wow!” </w:t>
      </w:r>
    </w:p>
    <w:p w14:paraId="2997853C" w14:textId="77777777" w:rsidR="00CD1EEE" w:rsidRPr="00CD1EEE" w:rsidRDefault="00CD1EEE" w:rsidP="00CD1EEE">
      <w:pPr>
        <w:ind w:firstLine="720"/>
        <w:rPr>
          <w:rFonts w:ascii="Abadi MT Condensed Light" w:hAnsi="Abadi MT Condensed Light"/>
          <w:sz w:val="20"/>
          <w:szCs w:val="20"/>
        </w:rPr>
      </w:pPr>
      <w:r w:rsidRPr="00CD1EEE">
        <w:rPr>
          <w:rFonts w:ascii="Abadi MT Condensed Light" w:hAnsi="Abadi MT Condensed Light"/>
          <w:sz w:val="20"/>
          <w:szCs w:val="20"/>
        </w:rPr>
        <w:t>Raw Ramp</w:t>
      </w:r>
    </w:p>
    <w:p w14:paraId="34DF16F4" w14:textId="77777777" w:rsidR="00CD1EEE" w:rsidRPr="00CD1EEE" w:rsidRDefault="00CD1EEE" w:rsidP="00CD1EEE">
      <w:pPr>
        <w:rPr>
          <w:rFonts w:ascii="Abadi MT Condensed Light" w:hAnsi="Abadi MT Condensed Light"/>
          <w:sz w:val="20"/>
          <w:szCs w:val="20"/>
        </w:rPr>
      </w:pPr>
    </w:p>
    <w:p w14:paraId="6D806568"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 xml:space="preserve">““Bywater Call specialises in tight subtlety, changing feel, </w:t>
      </w:r>
      <w:proofErr w:type="gramStart"/>
      <w:r w:rsidRPr="00CD1EEE">
        <w:rPr>
          <w:rFonts w:ascii="Abadi MT Condensed Light" w:hAnsi="Abadi MT Condensed Light"/>
          <w:sz w:val="20"/>
          <w:szCs w:val="20"/>
        </w:rPr>
        <w:t>rhythm</w:t>
      </w:r>
      <w:proofErr w:type="gramEnd"/>
      <w:r w:rsidRPr="00CD1EEE">
        <w:rPr>
          <w:rFonts w:ascii="Abadi MT Condensed Light" w:hAnsi="Abadi MT Condensed Light"/>
          <w:sz w:val="20"/>
          <w:szCs w:val="20"/>
        </w:rPr>
        <w:t xml:space="preserve"> and tempo with seamless ease, with everyone capable of contributing an excellent solo – but the major selling point is the melodic and soulful power of Meghan Parnell’s voice. Not everyone can get to Canada to hear it, but if Bywater Call are on this side of the pond, it would be rude not to.” </w:t>
      </w:r>
    </w:p>
    <w:p w14:paraId="71BF2DA8" w14:textId="77777777" w:rsidR="00CD1EEE" w:rsidRPr="00CD1EEE" w:rsidRDefault="00CD1EEE" w:rsidP="00CD1EEE">
      <w:pPr>
        <w:ind w:firstLine="720"/>
        <w:rPr>
          <w:rFonts w:ascii="Abadi MT Condensed Light" w:hAnsi="Abadi MT Condensed Light"/>
          <w:sz w:val="20"/>
          <w:szCs w:val="20"/>
        </w:rPr>
      </w:pPr>
      <w:r w:rsidRPr="00CD1EEE">
        <w:rPr>
          <w:rFonts w:ascii="Abadi MT Condensed Light" w:hAnsi="Abadi MT Condensed Light"/>
          <w:sz w:val="20"/>
          <w:szCs w:val="20"/>
        </w:rPr>
        <w:t>Velvet Thunder</w:t>
      </w:r>
    </w:p>
    <w:p w14:paraId="4E476F01" w14:textId="77777777" w:rsidR="00CD1EEE" w:rsidRPr="00CD1EEE" w:rsidRDefault="00CD1EEE" w:rsidP="00CD1EEE">
      <w:pPr>
        <w:rPr>
          <w:rFonts w:ascii="Abadi MT Condensed Light" w:hAnsi="Abadi MT Condensed Light"/>
          <w:sz w:val="20"/>
          <w:szCs w:val="20"/>
        </w:rPr>
      </w:pPr>
    </w:p>
    <w:p w14:paraId="257A65A3"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 xml:space="preserve">“Meghan Parnell … is right up there with the likes of Janis Joplin and Etta James in my humble opinion. A husky, powerful and strong rock/blues voice, her singing looks and sounds so effortless. Like second nature. It was a real joy listening to her going up and down the scale…There is no doubt that this band will make its mark on the UK Blues </w:t>
      </w:r>
      <w:proofErr w:type="gramStart"/>
      <w:r w:rsidRPr="00CD1EEE">
        <w:rPr>
          <w:rFonts w:ascii="Abadi MT Condensed Light" w:hAnsi="Abadi MT Condensed Light"/>
          <w:sz w:val="20"/>
          <w:szCs w:val="20"/>
        </w:rPr>
        <w:t>scene</w:t>
      </w:r>
      <w:proofErr w:type="gramEnd"/>
      <w:r w:rsidRPr="00CD1EEE">
        <w:rPr>
          <w:rFonts w:ascii="Abadi MT Condensed Light" w:hAnsi="Abadi MT Condensed Light"/>
          <w:sz w:val="20"/>
          <w:szCs w:val="20"/>
        </w:rPr>
        <w:t>”</w:t>
      </w:r>
    </w:p>
    <w:p w14:paraId="2A56958A" w14:textId="25F078D7" w:rsidR="00CD1EEE" w:rsidRPr="00957794" w:rsidRDefault="00CD1EEE" w:rsidP="00EF7E10">
      <w:pPr>
        <w:rPr>
          <w:rFonts w:ascii="Abadi MT Condensed Light" w:hAnsi="Abadi MT Condensed Light"/>
          <w:sz w:val="20"/>
          <w:szCs w:val="20"/>
        </w:rPr>
      </w:pPr>
      <w:r w:rsidRPr="00CD1EEE">
        <w:rPr>
          <w:rFonts w:ascii="Abadi MT Condensed Light" w:hAnsi="Abadi MT Condensed Light"/>
          <w:sz w:val="20"/>
          <w:szCs w:val="20"/>
        </w:rPr>
        <w:tab/>
        <w:t xml:space="preserve">Manuela </w:t>
      </w:r>
      <w:proofErr w:type="spellStart"/>
      <w:r w:rsidRPr="00CD1EEE">
        <w:rPr>
          <w:rFonts w:ascii="Abadi MT Condensed Light" w:hAnsi="Abadi MT Condensed Light"/>
          <w:sz w:val="20"/>
          <w:szCs w:val="20"/>
        </w:rPr>
        <w:t>Langotsch</w:t>
      </w:r>
      <w:proofErr w:type="spellEnd"/>
      <w:r w:rsidRPr="00CD1EEE">
        <w:rPr>
          <w:rFonts w:ascii="Abadi MT Condensed Light" w:hAnsi="Abadi MT Condensed Light"/>
          <w:sz w:val="20"/>
          <w:szCs w:val="20"/>
        </w:rPr>
        <w:t xml:space="preserve">, </w:t>
      </w:r>
      <w:proofErr w:type="spellStart"/>
      <w:r w:rsidRPr="00CD1EEE">
        <w:rPr>
          <w:rFonts w:ascii="Abadi MT Condensed Light" w:hAnsi="Abadi MT Condensed Light"/>
          <w:sz w:val="20"/>
          <w:szCs w:val="20"/>
        </w:rPr>
        <w:t>Rockpose</w:t>
      </w:r>
      <w:proofErr w:type="spellEnd"/>
    </w:p>
    <w:p w14:paraId="41A8F532" w14:textId="77777777" w:rsidR="00CD1EEE" w:rsidRDefault="00CD1EEE" w:rsidP="00EF7E10">
      <w:pPr>
        <w:rPr>
          <w:color w:val="000000" w:themeColor="text1"/>
          <w:sz w:val="20"/>
          <w:szCs w:val="20"/>
        </w:rPr>
      </w:pPr>
    </w:p>
    <w:p w14:paraId="45527022" w14:textId="77777777" w:rsidR="00290506" w:rsidRPr="002D01AC" w:rsidRDefault="00290506" w:rsidP="00EF7E10">
      <w:pPr>
        <w:rPr>
          <w:color w:val="000000" w:themeColor="text1"/>
          <w:sz w:val="20"/>
          <w:szCs w:val="20"/>
        </w:rPr>
      </w:pPr>
    </w:p>
    <w:p w14:paraId="5FE2FD0A" w14:textId="6075835C" w:rsidR="00346ACE" w:rsidRPr="00957794" w:rsidRDefault="00346ACE" w:rsidP="00957794">
      <w:pPr>
        <w:rPr>
          <w:rFonts w:ascii="Royal Signage Rg" w:hAnsi="Royal Signage Rg"/>
          <w:b/>
          <w:bCs/>
          <w:color w:val="000000" w:themeColor="text1"/>
          <w:u w:val="single"/>
        </w:rPr>
      </w:pPr>
    </w:p>
    <w:p w14:paraId="004AEFB3" w14:textId="5426458B" w:rsidR="002E4E84" w:rsidRDefault="002E4E84"/>
    <w:sectPr w:rsidR="002E4E84" w:rsidSect="007E416D">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FC93D" w14:textId="77777777" w:rsidR="00640342" w:rsidRDefault="00640342">
      <w:r>
        <w:separator/>
      </w:r>
    </w:p>
  </w:endnote>
  <w:endnote w:type="continuationSeparator" w:id="0">
    <w:p w14:paraId="00A2A550" w14:textId="77777777" w:rsidR="00640342" w:rsidRDefault="00640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yal Signage Rg">
    <w:panose1 w:val="00000500000000000000"/>
    <w:charset w:val="00"/>
    <w:family w:val="auto"/>
    <w:notTrueType/>
    <w:pitch w:val="variable"/>
    <w:sig w:usb0="00000003" w:usb1="00000000" w:usb2="00000000" w:usb3="00000000" w:csb0="00000001" w:csb1="00000000"/>
  </w:font>
  <w:font w:name="Abadi MT Condensed Light">
    <w:panose1 w:val="020B0306030101010103"/>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50DC9" w14:textId="77777777" w:rsidR="00640342" w:rsidRDefault="00640342">
      <w:r>
        <w:separator/>
      </w:r>
    </w:p>
  </w:footnote>
  <w:footnote w:type="continuationSeparator" w:id="0">
    <w:p w14:paraId="234A488E" w14:textId="77777777" w:rsidR="00640342" w:rsidRDefault="00640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1165" w14:textId="77777777" w:rsidR="0068620C" w:rsidRDefault="00000000" w:rsidP="0065604F">
    <w:pPr>
      <w:pStyle w:val="Header"/>
      <w:jc w:val="center"/>
    </w:pPr>
    <w:r>
      <w:rPr>
        <w:noProof/>
        <w:color w:val="000000" w:themeColor="text1"/>
        <w:lang w:val="en-US"/>
      </w:rPr>
      <w:drawing>
        <wp:inline distT="0" distB="0" distL="0" distR="0" wp14:anchorId="758FC1FA" wp14:editId="27118C15">
          <wp:extent cx="3896386" cy="984202"/>
          <wp:effectExtent l="0" t="0" r="0" b="0"/>
          <wp:docPr id="1427088486" name="Picture 142708848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1" cstate="print">
                    <a:duotone>
                      <a:prstClr val="black"/>
                      <a:schemeClr val="tx1">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t="26790"/>
                  <a:stretch/>
                </pic:blipFill>
                <pic:spPr bwMode="auto">
                  <a:xfrm>
                    <a:off x="0" y="0"/>
                    <a:ext cx="4249876" cy="107349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E10"/>
    <w:rsid w:val="000465AB"/>
    <w:rsid w:val="000C6A32"/>
    <w:rsid w:val="001242B3"/>
    <w:rsid w:val="00176856"/>
    <w:rsid w:val="00190313"/>
    <w:rsid w:val="001A2BEE"/>
    <w:rsid w:val="001A7C5B"/>
    <w:rsid w:val="001B3221"/>
    <w:rsid w:val="001E0704"/>
    <w:rsid w:val="00272862"/>
    <w:rsid w:val="00290506"/>
    <w:rsid w:val="002E4E84"/>
    <w:rsid w:val="00346ACE"/>
    <w:rsid w:val="003968B2"/>
    <w:rsid w:val="005A4ABB"/>
    <w:rsid w:val="005D6670"/>
    <w:rsid w:val="0061195F"/>
    <w:rsid w:val="00640342"/>
    <w:rsid w:val="0068620C"/>
    <w:rsid w:val="006D1002"/>
    <w:rsid w:val="007E416D"/>
    <w:rsid w:val="00817749"/>
    <w:rsid w:val="008536BE"/>
    <w:rsid w:val="0091675E"/>
    <w:rsid w:val="00957794"/>
    <w:rsid w:val="009D25F6"/>
    <w:rsid w:val="00A366A3"/>
    <w:rsid w:val="00AA53A9"/>
    <w:rsid w:val="00AF3154"/>
    <w:rsid w:val="00B618B9"/>
    <w:rsid w:val="00BF496E"/>
    <w:rsid w:val="00C334DE"/>
    <w:rsid w:val="00CB2C29"/>
    <w:rsid w:val="00CD1EEE"/>
    <w:rsid w:val="00E04DE2"/>
    <w:rsid w:val="00E7758F"/>
    <w:rsid w:val="00EF7E10"/>
    <w:rsid w:val="00F00537"/>
    <w:rsid w:val="00FE52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529B1"/>
  <w15:chartTrackingRefBased/>
  <w15:docId w15:val="{BD0AE911-49F9-474E-AEB2-62221279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E10"/>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53A9"/>
    <w:rPr>
      <w:color w:val="0563C1" w:themeColor="hyperlink"/>
      <w:u w:val="single"/>
    </w:rPr>
  </w:style>
  <w:style w:type="character" w:styleId="UnresolvedMention">
    <w:name w:val="Unresolved Mention"/>
    <w:basedOn w:val="DefaultParagraphFont"/>
    <w:uiPriority w:val="99"/>
    <w:semiHidden/>
    <w:unhideWhenUsed/>
    <w:rsid w:val="00AA53A9"/>
    <w:rPr>
      <w:color w:val="605E5C"/>
      <w:shd w:val="clear" w:color="auto" w:fill="E1DFDD"/>
    </w:rPr>
  </w:style>
  <w:style w:type="character" w:styleId="FollowedHyperlink">
    <w:name w:val="FollowedHyperlink"/>
    <w:basedOn w:val="DefaultParagraphFont"/>
    <w:uiPriority w:val="99"/>
    <w:semiHidden/>
    <w:unhideWhenUsed/>
    <w:rsid w:val="00272862"/>
    <w:rPr>
      <w:color w:val="954F72" w:themeColor="followedHyperlink"/>
      <w:u w:val="single"/>
    </w:rPr>
  </w:style>
  <w:style w:type="paragraph" w:styleId="Header">
    <w:name w:val="header"/>
    <w:basedOn w:val="Normal"/>
    <w:link w:val="HeaderChar"/>
    <w:uiPriority w:val="99"/>
    <w:unhideWhenUsed/>
    <w:rsid w:val="00CD1EEE"/>
    <w:pPr>
      <w:tabs>
        <w:tab w:val="center" w:pos="4680"/>
        <w:tab w:val="right" w:pos="9360"/>
      </w:tabs>
    </w:pPr>
  </w:style>
  <w:style w:type="character" w:customStyle="1" w:styleId="HeaderChar">
    <w:name w:val="Header Char"/>
    <w:basedOn w:val="DefaultParagraphFont"/>
    <w:link w:val="Header"/>
    <w:uiPriority w:val="99"/>
    <w:rsid w:val="00CD1EE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sv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s://www.youtube.com/channel/UC9fXKP85DRjL6BHQBsSAGQw" TargetMode="External"/><Relationship Id="rId12" Type="http://schemas.openxmlformats.org/officeDocument/2006/relationships/hyperlink" Target="https://www.facebook.com/bywatercall/" TargetMode="Externa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yperlink" Target="https://music.apple.com/album/bywater-call/1485895819?ign-mpt=uo%3D4" TargetMode="External"/><Relationship Id="rId20" Type="http://schemas.openxmlformats.org/officeDocument/2006/relationships/hyperlink" Target="https://drive.google.com/drive/folders/1ugMdXjRTWTZ_rykvjW_thrn9ehHeNDs7?usp=drive_link"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open.spotify.com/artist/1bhk3AmtYKQAcDzbDyWG4M" TargetMode="External"/><Relationship Id="rId19" Type="http://schemas.openxmlformats.org/officeDocument/2006/relationships/hyperlink" Target="https://drive.google.com/drive/folders/1h3TTQHlZjfCgD_0bpNw5BJD095x7lg3x?usp=share_link" TargetMode="External"/><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hyperlink" Target="https://www.instagram.com/bywatercall/" TargetMode="External"/><Relationship Id="rId22"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1245</Words>
  <Characters>7100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megparnell@gmail.com</dc:creator>
  <cp:keywords/>
  <dc:description/>
  <cp:lastModifiedBy>Meghan Parnell</cp:lastModifiedBy>
  <cp:revision>2</cp:revision>
  <dcterms:created xsi:type="dcterms:W3CDTF">2024-05-23T14:00:00Z</dcterms:created>
  <dcterms:modified xsi:type="dcterms:W3CDTF">2024-05-23T14:00:00Z</dcterms:modified>
</cp:coreProperties>
</file>